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8A" w:rsidRPr="004B7F1F" w:rsidRDefault="000B6F8A" w:rsidP="000B6F8A">
      <w:pPr>
        <w:pStyle w:val="3"/>
        <w:tabs>
          <w:tab w:val="left" w:pos="142"/>
        </w:tabs>
        <w:spacing w:before="0" w:beforeAutospacing="0" w:after="0" w:afterAutospacing="0" w:line="240" w:lineRule="atLeast"/>
        <w:ind w:right="-1"/>
        <w:rPr>
          <w:sz w:val="24"/>
          <w:szCs w:val="24"/>
        </w:rPr>
      </w:pPr>
      <w:proofErr w:type="gramStart"/>
      <w:r w:rsidRPr="004B7F1F">
        <w:rPr>
          <w:sz w:val="24"/>
          <w:szCs w:val="24"/>
        </w:rPr>
        <w:t>Введено в действие                                                       Утверждено</w:t>
      </w:r>
      <w:proofErr w:type="gramEnd"/>
      <w:r w:rsidRPr="004B7F1F">
        <w:rPr>
          <w:sz w:val="24"/>
          <w:szCs w:val="24"/>
        </w:rPr>
        <w:t xml:space="preserve"> на собрании </w:t>
      </w:r>
    </w:p>
    <w:p w:rsidR="000B6F8A" w:rsidRPr="004B7F1F" w:rsidRDefault="000B6F8A" w:rsidP="000B6F8A">
      <w:pPr>
        <w:pStyle w:val="3"/>
        <w:tabs>
          <w:tab w:val="left" w:pos="142"/>
        </w:tabs>
        <w:spacing w:before="0" w:beforeAutospacing="0" w:after="0" w:afterAutospacing="0" w:line="240" w:lineRule="atLeast"/>
        <w:ind w:right="-1"/>
        <w:rPr>
          <w:sz w:val="24"/>
          <w:szCs w:val="24"/>
        </w:rPr>
      </w:pPr>
      <w:r w:rsidRPr="004B7F1F">
        <w:rPr>
          <w:sz w:val="24"/>
          <w:szCs w:val="24"/>
        </w:rPr>
        <w:t xml:space="preserve">приказом от </w:t>
      </w:r>
      <w:r w:rsidR="004B7F1F" w:rsidRPr="004B7F1F">
        <w:rPr>
          <w:sz w:val="24"/>
          <w:szCs w:val="24"/>
        </w:rPr>
        <w:t>20.12.2017 № 117</w:t>
      </w:r>
      <w:r w:rsidRPr="004B7F1F">
        <w:rPr>
          <w:sz w:val="24"/>
          <w:szCs w:val="24"/>
        </w:rPr>
        <w:t xml:space="preserve">                                     трудового коллектива </w:t>
      </w:r>
      <w:r w:rsidR="004B7F1F">
        <w:rPr>
          <w:sz w:val="24"/>
          <w:szCs w:val="24"/>
        </w:rPr>
        <w:t>от 20.12.2017</w:t>
      </w:r>
    </w:p>
    <w:p w:rsidR="000B6F8A" w:rsidRPr="00BB667B" w:rsidRDefault="000B6F8A" w:rsidP="000B6F8A">
      <w:pPr>
        <w:tabs>
          <w:tab w:val="left" w:pos="142"/>
        </w:tabs>
        <w:autoSpaceDE w:val="0"/>
        <w:autoSpaceDN w:val="0"/>
        <w:adjustRightInd w:val="0"/>
        <w:spacing w:after="0" w:line="240" w:lineRule="atLeast"/>
        <w:ind w:right="-1"/>
        <w:rPr>
          <w:rFonts w:ascii="Times New Roman" w:hAnsi="Times New Roman" w:cs="Times New Roman"/>
        </w:rPr>
      </w:pPr>
      <w:r w:rsidRPr="00BB667B">
        <w:rPr>
          <w:rFonts w:ascii="Times New Roman" w:hAnsi="Times New Roman" w:cs="Times New Roman"/>
        </w:rPr>
        <w:t xml:space="preserve">Директор                                        </w:t>
      </w:r>
      <w:r w:rsidRPr="00BB667B">
        <w:rPr>
          <w:rFonts w:ascii="Times New Roman" w:hAnsi="Times New Roman" w:cs="Times New Roman"/>
        </w:rPr>
        <w:tab/>
      </w:r>
      <w:r w:rsidRPr="00BB667B">
        <w:rPr>
          <w:rFonts w:ascii="Times New Roman" w:hAnsi="Times New Roman" w:cs="Times New Roman"/>
        </w:rPr>
        <w:tab/>
      </w:r>
      <w:r w:rsidRPr="00BB667B">
        <w:rPr>
          <w:rFonts w:ascii="Times New Roman" w:hAnsi="Times New Roman" w:cs="Times New Roman"/>
        </w:rPr>
        <w:tab/>
        <w:t xml:space="preserve">       </w:t>
      </w:r>
      <w:r w:rsidR="004B7F1F">
        <w:rPr>
          <w:rFonts w:ascii="Times New Roman" w:hAnsi="Times New Roman" w:cs="Times New Roman"/>
        </w:rPr>
        <w:t xml:space="preserve">  </w:t>
      </w:r>
      <w:r w:rsidRPr="00BB667B">
        <w:rPr>
          <w:rFonts w:ascii="Times New Roman" w:hAnsi="Times New Roman" w:cs="Times New Roman"/>
        </w:rPr>
        <w:t xml:space="preserve">протокол № </w:t>
      </w:r>
      <w:r w:rsidR="004B7F1F">
        <w:rPr>
          <w:rFonts w:ascii="Times New Roman" w:hAnsi="Times New Roman" w:cs="Times New Roman"/>
        </w:rPr>
        <w:t>4</w:t>
      </w:r>
    </w:p>
    <w:p w:rsidR="000B6F8A" w:rsidRPr="00BB667B" w:rsidRDefault="000B6F8A" w:rsidP="000B6F8A">
      <w:pPr>
        <w:tabs>
          <w:tab w:val="left" w:pos="142"/>
        </w:tabs>
        <w:autoSpaceDE w:val="0"/>
        <w:autoSpaceDN w:val="0"/>
        <w:adjustRightInd w:val="0"/>
        <w:spacing w:after="0" w:line="240" w:lineRule="atLeast"/>
        <w:ind w:right="-1"/>
        <w:rPr>
          <w:rFonts w:ascii="Times New Roman" w:hAnsi="Times New Roman" w:cs="Times New Roman"/>
        </w:rPr>
      </w:pPr>
      <w:r w:rsidRPr="00BB667B">
        <w:rPr>
          <w:rFonts w:ascii="Times New Roman" w:hAnsi="Times New Roman" w:cs="Times New Roman"/>
        </w:rPr>
        <w:t xml:space="preserve">___________  Е.В. </w:t>
      </w:r>
      <w:proofErr w:type="spellStart"/>
      <w:r w:rsidRPr="00BB667B">
        <w:rPr>
          <w:rFonts w:ascii="Times New Roman" w:hAnsi="Times New Roman" w:cs="Times New Roman"/>
        </w:rPr>
        <w:t>Мусатова</w:t>
      </w:r>
      <w:proofErr w:type="spellEnd"/>
      <w:r w:rsidRPr="00BB667B">
        <w:rPr>
          <w:rFonts w:ascii="Times New Roman" w:hAnsi="Times New Roman" w:cs="Times New Roman"/>
        </w:rPr>
        <w:t xml:space="preserve">                                           </w:t>
      </w:r>
    </w:p>
    <w:p w:rsidR="000B6F8A" w:rsidRPr="00BB667B" w:rsidRDefault="000B6F8A" w:rsidP="000B6F8A">
      <w:pPr>
        <w:spacing w:after="0" w:line="240" w:lineRule="atLeast"/>
        <w:jc w:val="center"/>
        <w:rPr>
          <w:rFonts w:ascii="Times New Roman" w:hAnsi="Times New Roman" w:cs="Times New Roman"/>
          <w:b/>
          <w:u w:val="single"/>
        </w:rPr>
      </w:pPr>
    </w:p>
    <w:p w:rsidR="004B7F1F" w:rsidRDefault="004B7F1F" w:rsidP="000B6F8A">
      <w:pPr>
        <w:spacing w:after="0"/>
        <w:jc w:val="center"/>
        <w:rPr>
          <w:rFonts w:ascii="Times New Roman" w:hAnsi="Times New Roman" w:cs="Times New Roman"/>
          <w:b/>
          <w:sz w:val="24"/>
          <w:szCs w:val="24"/>
          <w:u w:val="single"/>
        </w:rPr>
      </w:pPr>
    </w:p>
    <w:p w:rsidR="000B6F8A" w:rsidRPr="00BB667B" w:rsidRDefault="000B6F8A" w:rsidP="000B6F8A">
      <w:pPr>
        <w:spacing w:after="0"/>
        <w:jc w:val="center"/>
        <w:rPr>
          <w:rFonts w:ascii="Times New Roman" w:hAnsi="Times New Roman" w:cs="Times New Roman"/>
          <w:b/>
          <w:sz w:val="24"/>
          <w:szCs w:val="24"/>
          <w:u w:val="single"/>
        </w:rPr>
      </w:pPr>
      <w:r w:rsidRPr="00BB667B">
        <w:rPr>
          <w:rFonts w:ascii="Times New Roman" w:hAnsi="Times New Roman" w:cs="Times New Roman"/>
          <w:b/>
          <w:sz w:val="24"/>
          <w:szCs w:val="24"/>
          <w:u w:val="single"/>
        </w:rPr>
        <w:t>ПО</w:t>
      </w:r>
      <w:r>
        <w:rPr>
          <w:rFonts w:ascii="Times New Roman" w:hAnsi="Times New Roman" w:cs="Times New Roman"/>
          <w:b/>
          <w:sz w:val="24"/>
          <w:szCs w:val="24"/>
          <w:u w:val="single"/>
        </w:rPr>
        <w:t>РЯДОК</w:t>
      </w:r>
    </w:p>
    <w:p w:rsidR="000B6F8A" w:rsidRDefault="000B6F8A" w:rsidP="00E67B08">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рассмотрения обращений граждан и организаций по фактам  коррупции </w:t>
      </w:r>
    </w:p>
    <w:p w:rsidR="000B6F8A" w:rsidRPr="000B6F8A" w:rsidRDefault="000B6F8A" w:rsidP="00E67B08">
      <w:pPr>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в </w:t>
      </w:r>
      <w:r w:rsidRPr="00BB667B">
        <w:rPr>
          <w:rFonts w:ascii="Times New Roman" w:hAnsi="Times New Roman" w:cs="Times New Roman"/>
          <w:b/>
          <w:sz w:val="24"/>
          <w:szCs w:val="24"/>
        </w:rPr>
        <w:t>Санкт-Петербургско</w:t>
      </w:r>
      <w:r>
        <w:rPr>
          <w:rFonts w:ascii="Times New Roman" w:hAnsi="Times New Roman" w:cs="Times New Roman"/>
          <w:b/>
          <w:sz w:val="24"/>
          <w:szCs w:val="24"/>
        </w:rPr>
        <w:t>м государственном бюджетном</w:t>
      </w:r>
      <w:r w:rsidRPr="00BB667B">
        <w:rPr>
          <w:rFonts w:ascii="Times New Roman" w:hAnsi="Times New Roman" w:cs="Times New Roman"/>
          <w:b/>
          <w:sz w:val="24"/>
          <w:szCs w:val="24"/>
        </w:rPr>
        <w:t xml:space="preserve"> учреждени</w:t>
      </w:r>
      <w:r>
        <w:rPr>
          <w:rFonts w:ascii="Times New Roman" w:hAnsi="Times New Roman" w:cs="Times New Roman"/>
          <w:b/>
          <w:sz w:val="24"/>
          <w:szCs w:val="24"/>
        </w:rPr>
        <w:t>и</w:t>
      </w:r>
      <w:r w:rsidRPr="00BB667B">
        <w:rPr>
          <w:rFonts w:ascii="Times New Roman" w:hAnsi="Times New Roman" w:cs="Times New Roman"/>
          <w:b/>
          <w:sz w:val="24"/>
          <w:szCs w:val="24"/>
        </w:rPr>
        <w:t xml:space="preserve"> </w:t>
      </w:r>
    </w:p>
    <w:p w:rsidR="000B6F8A" w:rsidRPr="00BB667B" w:rsidRDefault="000B6F8A" w:rsidP="00E67B08">
      <w:pPr>
        <w:spacing w:after="0"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центре</w:t>
      </w:r>
      <w:proofErr w:type="gramEnd"/>
      <w:r w:rsidRPr="00BB667B">
        <w:rPr>
          <w:rFonts w:ascii="Times New Roman" w:hAnsi="Times New Roman" w:cs="Times New Roman"/>
          <w:b/>
          <w:sz w:val="24"/>
          <w:szCs w:val="24"/>
        </w:rPr>
        <w:t xml:space="preserve"> для детей-сирот и детей, оставшихся без попечения родителей </w:t>
      </w:r>
    </w:p>
    <w:p w:rsidR="000B6F8A" w:rsidRPr="00BB667B" w:rsidRDefault="000B6F8A" w:rsidP="00E67B08">
      <w:pPr>
        <w:spacing w:after="0" w:line="240" w:lineRule="atLeast"/>
        <w:jc w:val="center"/>
        <w:rPr>
          <w:rFonts w:ascii="Times New Roman" w:hAnsi="Times New Roman" w:cs="Times New Roman"/>
          <w:b/>
          <w:sz w:val="24"/>
          <w:szCs w:val="24"/>
        </w:rPr>
      </w:pPr>
      <w:r w:rsidRPr="00BB667B">
        <w:rPr>
          <w:rFonts w:ascii="Times New Roman" w:hAnsi="Times New Roman" w:cs="Times New Roman"/>
          <w:b/>
          <w:sz w:val="24"/>
          <w:szCs w:val="24"/>
        </w:rPr>
        <w:t>«Центр содействия семейному воспитанию  № 6»</w:t>
      </w:r>
    </w:p>
    <w:p w:rsidR="000B6F8A" w:rsidRPr="00BB667B" w:rsidRDefault="000B6F8A" w:rsidP="00E67B08">
      <w:pPr>
        <w:spacing w:after="0" w:line="240" w:lineRule="atLeast"/>
        <w:jc w:val="center"/>
        <w:rPr>
          <w:rFonts w:ascii="Times New Roman" w:eastAsia="Times New Roman" w:hAnsi="Times New Roman" w:cs="Times New Roman"/>
          <w:b/>
          <w:bCs/>
          <w:sz w:val="27"/>
          <w:szCs w:val="27"/>
          <w:lang w:eastAsia="ru-RU"/>
        </w:rPr>
      </w:pPr>
    </w:p>
    <w:p w:rsidR="00047F2B" w:rsidRPr="000B6F8A" w:rsidRDefault="00047F2B" w:rsidP="000B6F8A">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I. ОБЩИЕ ПОЛОЖЕНИЯ</w:t>
      </w:r>
    </w:p>
    <w:p w:rsidR="00047F2B" w:rsidRPr="000B6F8A" w:rsidRDefault="00047F2B" w:rsidP="00E67B08">
      <w:pPr>
        <w:spacing w:after="0" w:line="240" w:lineRule="atLeast"/>
        <w:jc w:val="both"/>
        <w:rPr>
          <w:rFonts w:ascii="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 xml:space="preserve">1. </w:t>
      </w:r>
      <w:proofErr w:type="gramStart"/>
      <w:r w:rsidRPr="000B6F8A">
        <w:rPr>
          <w:rFonts w:ascii="Times New Roman" w:eastAsia="Times New Roman" w:hAnsi="Times New Roman" w:cs="Times New Roman"/>
          <w:sz w:val="24"/>
          <w:szCs w:val="24"/>
          <w:lang w:eastAsia="ru-RU"/>
        </w:rPr>
        <w:t xml:space="preserve">Настоящий Порядок рассмотрения обращений граждан и организаций по фактам коррупции в </w:t>
      </w:r>
      <w:r w:rsidR="000B6F8A" w:rsidRPr="00055CFB">
        <w:rPr>
          <w:rFonts w:ascii="Times New Roman" w:hAnsi="Times New Roman" w:cs="Times New Roman"/>
          <w:sz w:val="24"/>
          <w:szCs w:val="24"/>
          <w:lang w:eastAsia="ru-RU"/>
        </w:rPr>
        <w:t>Санкт-Петербургско</w:t>
      </w:r>
      <w:r w:rsidR="000B6F8A">
        <w:rPr>
          <w:rFonts w:ascii="Times New Roman" w:hAnsi="Times New Roman" w:cs="Times New Roman"/>
          <w:sz w:val="24"/>
          <w:szCs w:val="24"/>
          <w:lang w:eastAsia="ru-RU"/>
        </w:rPr>
        <w:t>м</w:t>
      </w:r>
      <w:r w:rsidR="000B6F8A" w:rsidRPr="00055CFB">
        <w:rPr>
          <w:rFonts w:ascii="Times New Roman" w:hAnsi="Times New Roman" w:cs="Times New Roman"/>
          <w:sz w:val="24"/>
          <w:szCs w:val="24"/>
          <w:lang w:eastAsia="ru-RU"/>
        </w:rPr>
        <w:t xml:space="preserve"> государственно</w:t>
      </w:r>
      <w:r w:rsidR="000B6F8A">
        <w:rPr>
          <w:rFonts w:ascii="Times New Roman" w:hAnsi="Times New Roman" w:cs="Times New Roman"/>
          <w:sz w:val="24"/>
          <w:szCs w:val="24"/>
          <w:lang w:eastAsia="ru-RU"/>
        </w:rPr>
        <w:t>м</w:t>
      </w:r>
      <w:r w:rsidR="000B6F8A" w:rsidRPr="00055CFB">
        <w:rPr>
          <w:rFonts w:ascii="Times New Roman" w:hAnsi="Times New Roman" w:cs="Times New Roman"/>
          <w:sz w:val="24"/>
          <w:szCs w:val="24"/>
          <w:lang w:eastAsia="ru-RU"/>
        </w:rPr>
        <w:t xml:space="preserve"> бюджетно</w:t>
      </w:r>
      <w:r w:rsidR="000B6F8A">
        <w:rPr>
          <w:rFonts w:ascii="Times New Roman" w:hAnsi="Times New Roman" w:cs="Times New Roman"/>
          <w:sz w:val="24"/>
          <w:szCs w:val="24"/>
          <w:lang w:eastAsia="ru-RU"/>
        </w:rPr>
        <w:t>м</w:t>
      </w:r>
      <w:r w:rsidR="000B6F8A" w:rsidRPr="00055CFB">
        <w:rPr>
          <w:rFonts w:ascii="Times New Roman" w:hAnsi="Times New Roman" w:cs="Times New Roman"/>
          <w:sz w:val="24"/>
          <w:szCs w:val="24"/>
          <w:lang w:eastAsia="ru-RU"/>
        </w:rPr>
        <w:t xml:space="preserve"> </w:t>
      </w:r>
      <w:r w:rsidR="000B6F8A">
        <w:rPr>
          <w:rFonts w:ascii="Times New Roman" w:hAnsi="Times New Roman" w:cs="Times New Roman"/>
          <w:sz w:val="24"/>
          <w:szCs w:val="24"/>
          <w:lang w:eastAsia="ru-RU"/>
        </w:rPr>
        <w:t>учреждении</w:t>
      </w:r>
      <w:r w:rsidR="000B6F8A" w:rsidRPr="00055CFB">
        <w:rPr>
          <w:rFonts w:ascii="Times New Roman" w:hAnsi="Times New Roman" w:cs="Times New Roman"/>
          <w:sz w:val="24"/>
          <w:szCs w:val="24"/>
          <w:lang w:eastAsia="ru-RU"/>
        </w:rPr>
        <w:t xml:space="preserve"> </w:t>
      </w:r>
      <w:r w:rsidR="000B6F8A">
        <w:rPr>
          <w:rFonts w:ascii="Times New Roman" w:hAnsi="Times New Roman" w:cs="Times New Roman"/>
          <w:sz w:val="24"/>
          <w:szCs w:val="24"/>
          <w:lang w:eastAsia="ru-RU"/>
        </w:rPr>
        <w:t>ц</w:t>
      </w:r>
      <w:r w:rsidR="000B6F8A" w:rsidRPr="00055CFB">
        <w:rPr>
          <w:rFonts w:ascii="Times New Roman" w:hAnsi="Times New Roman" w:cs="Times New Roman"/>
          <w:sz w:val="24"/>
          <w:szCs w:val="24"/>
          <w:lang w:eastAsia="ru-RU"/>
        </w:rPr>
        <w:t>ентр</w:t>
      </w:r>
      <w:r w:rsidR="000B6F8A">
        <w:rPr>
          <w:rFonts w:ascii="Times New Roman" w:hAnsi="Times New Roman" w:cs="Times New Roman"/>
          <w:sz w:val="24"/>
          <w:szCs w:val="24"/>
          <w:lang w:eastAsia="ru-RU"/>
        </w:rPr>
        <w:t>е</w:t>
      </w:r>
      <w:r w:rsidR="000B6F8A" w:rsidRPr="00055CFB">
        <w:rPr>
          <w:rFonts w:ascii="Times New Roman" w:hAnsi="Times New Roman" w:cs="Times New Roman"/>
          <w:sz w:val="24"/>
          <w:szCs w:val="24"/>
          <w:lang w:eastAsia="ru-RU"/>
        </w:rPr>
        <w:t xml:space="preserve"> для детей-сирот и детей, оставшихся без попечения родителей</w:t>
      </w:r>
      <w:r w:rsidR="000B6F8A">
        <w:rPr>
          <w:rFonts w:ascii="Times New Roman" w:hAnsi="Times New Roman" w:cs="Times New Roman"/>
          <w:sz w:val="24"/>
          <w:szCs w:val="24"/>
          <w:lang w:eastAsia="ru-RU"/>
        </w:rPr>
        <w:t xml:space="preserve"> «Центр содействия семейному воспитанию </w:t>
      </w:r>
      <w:r w:rsidR="000B6F8A" w:rsidRPr="00055CFB">
        <w:rPr>
          <w:rFonts w:ascii="Times New Roman" w:hAnsi="Times New Roman" w:cs="Times New Roman"/>
          <w:sz w:val="24"/>
          <w:szCs w:val="24"/>
          <w:lang w:eastAsia="ru-RU"/>
        </w:rPr>
        <w:t xml:space="preserve"> № </w:t>
      </w:r>
      <w:r w:rsidR="000B6F8A">
        <w:rPr>
          <w:rFonts w:ascii="Times New Roman" w:hAnsi="Times New Roman" w:cs="Times New Roman"/>
          <w:sz w:val="24"/>
          <w:szCs w:val="24"/>
          <w:lang w:eastAsia="ru-RU"/>
        </w:rPr>
        <w:t>6</w:t>
      </w:r>
      <w:r w:rsidR="000B6F8A" w:rsidRPr="00055CFB">
        <w:rPr>
          <w:rFonts w:ascii="Times New Roman" w:hAnsi="Times New Roman" w:cs="Times New Roman"/>
          <w:sz w:val="24"/>
          <w:szCs w:val="24"/>
          <w:lang w:eastAsia="ru-RU"/>
        </w:rPr>
        <w:t>»</w:t>
      </w:r>
      <w:r w:rsidRPr="000B6F8A">
        <w:rPr>
          <w:rFonts w:ascii="Times New Roman" w:eastAsia="Times New Roman" w:hAnsi="Times New Roman" w:cs="Times New Roman"/>
          <w:sz w:val="24"/>
          <w:szCs w:val="24"/>
          <w:lang w:eastAsia="ru-RU"/>
        </w:rPr>
        <w:t xml:space="preserve"> (далее - Порядок) разработан во исполнение Федеральных законов </w:t>
      </w:r>
      <w:hyperlink r:id="rId5" w:history="1">
        <w:r w:rsidRPr="000B6F8A">
          <w:rPr>
            <w:rFonts w:ascii="Times New Roman" w:eastAsia="Times New Roman" w:hAnsi="Times New Roman" w:cs="Times New Roman"/>
            <w:color w:val="0000FF"/>
            <w:sz w:val="24"/>
            <w:szCs w:val="24"/>
            <w:u w:val="single"/>
            <w:lang w:eastAsia="ru-RU"/>
          </w:rPr>
          <w:t>от 2 мая 2006 года N 59-ФЗ "О порядке рассмотрения обращений граждан"</w:t>
        </w:r>
      </w:hyperlink>
      <w:r w:rsidRPr="000B6F8A">
        <w:rPr>
          <w:rFonts w:ascii="Times New Roman" w:eastAsia="Times New Roman" w:hAnsi="Times New Roman" w:cs="Times New Roman"/>
          <w:sz w:val="24"/>
          <w:szCs w:val="24"/>
          <w:lang w:eastAsia="ru-RU"/>
        </w:rPr>
        <w:t xml:space="preserve"> (далее - Федеральный закон N 59-ФЗ) и </w:t>
      </w:r>
      <w:hyperlink r:id="rId6" w:history="1">
        <w:r w:rsidRPr="000B6F8A">
          <w:rPr>
            <w:rFonts w:ascii="Times New Roman" w:eastAsia="Times New Roman" w:hAnsi="Times New Roman" w:cs="Times New Roman"/>
            <w:color w:val="0000FF"/>
            <w:sz w:val="24"/>
            <w:szCs w:val="24"/>
            <w:u w:val="single"/>
            <w:lang w:eastAsia="ru-RU"/>
          </w:rPr>
          <w:t>от 25 декабря 2008 года N</w:t>
        </w:r>
        <w:proofErr w:type="gramEnd"/>
        <w:r w:rsidRPr="000B6F8A">
          <w:rPr>
            <w:rFonts w:ascii="Times New Roman" w:eastAsia="Times New Roman" w:hAnsi="Times New Roman" w:cs="Times New Roman"/>
            <w:color w:val="0000FF"/>
            <w:sz w:val="24"/>
            <w:szCs w:val="24"/>
            <w:u w:val="single"/>
            <w:lang w:eastAsia="ru-RU"/>
          </w:rPr>
          <w:t xml:space="preserve"> </w:t>
        </w:r>
        <w:proofErr w:type="gramStart"/>
        <w:r w:rsidRPr="000B6F8A">
          <w:rPr>
            <w:rFonts w:ascii="Times New Roman" w:eastAsia="Times New Roman" w:hAnsi="Times New Roman" w:cs="Times New Roman"/>
            <w:color w:val="0000FF"/>
            <w:sz w:val="24"/>
            <w:szCs w:val="24"/>
            <w:u w:val="single"/>
            <w:lang w:eastAsia="ru-RU"/>
          </w:rPr>
          <w:t>273-ФЗ "О противодействии коррупции"</w:t>
        </w:r>
      </w:hyperlink>
      <w:r w:rsidRPr="000B6F8A">
        <w:rPr>
          <w:rFonts w:ascii="Times New Roman" w:eastAsia="Times New Roman" w:hAnsi="Times New Roman" w:cs="Times New Roman"/>
          <w:sz w:val="24"/>
          <w:szCs w:val="24"/>
          <w:lang w:eastAsia="ru-RU"/>
        </w:rPr>
        <w:t xml:space="preserve"> (далее - Федеральный закон N 273-ФЗ), Методических рекомендаций по обеспечению повышения результативности и эффективности работы органов исполнительной власти с обращениями граждан и организаций по фактам коррупции, одобренных президиумом Совета при Президенте Российской Федерации по противодействию коррупции (Протокол от 25.09.2012 N 34)</w:t>
      </w:r>
      <w:r w:rsidR="00E33957">
        <w:rPr>
          <w:rFonts w:ascii="Times New Roman" w:eastAsia="Times New Roman" w:hAnsi="Times New Roman" w:cs="Times New Roman"/>
          <w:sz w:val="24"/>
          <w:szCs w:val="24"/>
          <w:lang w:eastAsia="ru-RU"/>
        </w:rPr>
        <w:t>, Методических рекомендаций по разработке и принятию организациями мер по предупреждению и противодействию коррупции (Москва, 2014)</w:t>
      </w:r>
      <w:r w:rsidRPr="000B6F8A">
        <w:rPr>
          <w:rFonts w:ascii="Times New Roman" w:eastAsia="Times New Roman" w:hAnsi="Times New Roman" w:cs="Times New Roman"/>
          <w:sz w:val="24"/>
          <w:szCs w:val="24"/>
          <w:lang w:eastAsia="ru-RU"/>
        </w:rPr>
        <w:t>.</w:t>
      </w:r>
      <w:proofErr w:type="gramEnd"/>
    </w:p>
    <w:p w:rsidR="005276EB" w:rsidRDefault="00047F2B" w:rsidP="00E67B08">
      <w:pPr>
        <w:spacing w:after="0" w:line="240" w:lineRule="atLeast"/>
        <w:jc w:val="both"/>
        <w:rPr>
          <w:rFonts w:ascii="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2. Действие Порядка распространяется на </w:t>
      </w:r>
      <w:r w:rsidR="005276EB">
        <w:rPr>
          <w:rFonts w:ascii="Times New Roman" w:eastAsia="Times New Roman" w:hAnsi="Times New Roman" w:cs="Times New Roman"/>
          <w:sz w:val="24"/>
          <w:szCs w:val="24"/>
          <w:lang w:eastAsia="ru-RU"/>
        </w:rPr>
        <w:t xml:space="preserve">работников </w:t>
      </w:r>
      <w:r w:rsidR="005276EB" w:rsidRPr="00055CFB">
        <w:rPr>
          <w:rFonts w:ascii="Times New Roman" w:hAnsi="Times New Roman" w:cs="Times New Roman"/>
          <w:sz w:val="24"/>
          <w:szCs w:val="24"/>
          <w:lang w:eastAsia="ru-RU"/>
        </w:rPr>
        <w:t>Санкт-Петербургско</w:t>
      </w:r>
      <w:r w:rsidR="005276EB">
        <w:rPr>
          <w:rFonts w:ascii="Times New Roman" w:hAnsi="Times New Roman" w:cs="Times New Roman"/>
          <w:sz w:val="24"/>
          <w:szCs w:val="24"/>
          <w:lang w:eastAsia="ru-RU"/>
        </w:rPr>
        <w:t>го государственного</w:t>
      </w:r>
      <w:r w:rsidR="005276EB" w:rsidRPr="00055CFB">
        <w:rPr>
          <w:rFonts w:ascii="Times New Roman" w:hAnsi="Times New Roman" w:cs="Times New Roman"/>
          <w:sz w:val="24"/>
          <w:szCs w:val="24"/>
          <w:lang w:eastAsia="ru-RU"/>
        </w:rPr>
        <w:t xml:space="preserve"> бюджетно</w:t>
      </w:r>
      <w:r w:rsidR="005276EB">
        <w:rPr>
          <w:rFonts w:ascii="Times New Roman" w:hAnsi="Times New Roman" w:cs="Times New Roman"/>
          <w:sz w:val="24"/>
          <w:szCs w:val="24"/>
          <w:lang w:eastAsia="ru-RU"/>
        </w:rPr>
        <w:t>го</w:t>
      </w:r>
      <w:r w:rsidR="005276EB" w:rsidRPr="00055CFB">
        <w:rPr>
          <w:rFonts w:ascii="Times New Roman" w:hAnsi="Times New Roman" w:cs="Times New Roman"/>
          <w:sz w:val="24"/>
          <w:szCs w:val="24"/>
          <w:lang w:eastAsia="ru-RU"/>
        </w:rPr>
        <w:t xml:space="preserve"> учреждени</w:t>
      </w:r>
      <w:r w:rsidR="005276EB">
        <w:rPr>
          <w:rFonts w:ascii="Times New Roman" w:hAnsi="Times New Roman" w:cs="Times New Roman"/>
          <w:sz w:val="24"/>
          <w:szCs w:val="24"/>
          <w:lang w:eastAsia="ru-RU"/>
        </w:rPr>
        <w:t>я</w:t>
      </w:r>
      <w:r w:rsidR="005276EB" w:rsidRPr="00055CFB">
        <w:rPr>
          <w:rFonts w:ascii="Times New Roman" w:hAnsi="Times New Roman" w:cs="Times New Roman"/>
          <w:sz w:val="24"/>
          <w:szCs w:val="24"/>
          <w:lang w:eastAsia="ru-RU"/>
        </w:rPr>
        <w:t xml:space="preserve"> </w:t>
      </w:r>
      <w:r w:rsidR="005276EB">
        <w:rPr>
          <w:rFonts w:ascii="Times New Roman" w:hAnsi="Times New Roman" w:cs="Times New Roman"/>
          <w:sz w:val="24"/>
          <w:szCs w:val="24"/>
          <w:lang w:eastAsia="ru-RU"/>
        </w:rPr>
        <w:t>ц</w:t>
      </w:r>
      <w:r w:rsidR="005276EB" w:rsidRPr="00055CFB">
        <w:rPr>
          <w:rFonts w:ascii="Times New Roman" w:hAnsi="Times New Roman" w:cs="Times New Roman"/>
          <w:sz w:val="24"/>
          <w:szCs w:val="24"/>
          <w:lang w:eastAsia="ru-RU"/>
        </w:rPr>
        <w:t>ентр</w:t>
      </w:r>
      <w:r w:rsidR="005276EB">
        <w:rPr>
          <w:rFonts w:ascii="Times New Roman" w:hAnsi="Times New Roman" w:cs="Times New Roman"/>
          <w:sz w:val="24"/>
          <w:szCs w:val="24"/>
          <w:lang w:eastAsia="ru-RU"/>
        </w:rPr>
        <w:t>а</w:t>
      </w:r>
      <w:r w:rsidR="005276EB" w:rsidRPr="00055CFB">
        <w:rPr>
          <w:rFonts w:ascii="Times New Roman" w:hAnsi="Times New Roman" w:cs="Times New Roman"/>
          <w:sz w:val="24"/>
          <w:szCs w:val="24"/>
          <w:lang w:eastAsia="ru-RU"/>
        </w:rPr>
        <w:t xml:space="preserve"> для детей-сирот и детей, оставшихся без попечения родителей</w:t>
      </w:r>
      <w:r w:rsidR="005276EB">
        <w:rPr>
          <w:rFonts w:ascii="Times New Roman" w:hAnsi="Times New Roman" w:cs="Times New Roman"/>
          <w:sz w:val="24"/>
          <w:szCs w:val="24"/>
          <w:lang w:eastAsia="ru-RU"/>
        </w:rPr>
        <w:t xml:space="preserve"> «Центр содействия семейному воспитанию </w:t>
      </w:r>
      <w:r w:rsidR="005276EB" w:rsidRPr="00055CFB">
        <w:rPr>
          <w:rFonts w:ascii="Times New Roman" w:hAnsi="Times New Roman" w:cs="Times New Roman"/>
          <w:sz w:val="24"/>
          <w:szCs w:val="24"/>
          <w:lang w:eastAsia="ru-RU"/>
        </w:rPr>
        <w:t xml:space="preserve"> № </w:t>
      </w:r>
      <w:r w:rsidR="005276EB">
        <w:rPr>
          <w:rFonts w:ascii="Times New Roman" w:hAnsi="Times New Roman" w:cs="Times New Roman"/>
          <w:sz w:val="24"/>
          <w:szCs w:val="24"/>
          <w:lang w:eastAsia="ru-RU"/>
        </w:rPr>
        <w:t>6</w:t>
      </w:r>
      <w:r w:rsidR="005276EB" w:rsidRPr="00055CFB">
        <w:rPr>
          <w:rFonts w:ascii="Times New Roman" w:hAnsi="Times New Roman" w:cs="Times New Roman"/>
          <w:sz w:val="24"/>
          <w:szCs w:val="24"/>
          <w:lang w:eastAsia="ru-RU"/>
        </w:rPr>
        <w:t>»</w:t>
      </w:r>
      <w:r w:rsidR="005276EB">
        <w:rPr>
          <w:rFonts w:ascii="Times New Roman" w:hAnsi="Times New Roman" w:cs="Times New Roman"/>
          <w:sz w:val="24"/>
          <w:szCs w:val="24"/>
          <w:lang w:eastAsia="ru-RU"/>
        </w:rPr>
        <w:t xml:space="preserve"> (далее – учреждение).</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3. Порядок устанавливает процедуру рассмотрения обращений граждан и организаций по фактам коррупции в </w:t>
      </w:r>
      <w:r w:rsidR="005276EB">
        <w:rPr>
          <w:rFonts w:ascii="Times New Roman" w:eastAsia="Times New Roman" w:hAnsi="Times New Roman" w:cs="Times New Roman"/>
          <w:sz w:val="24"/>
          <w:szCs w:val="24"/>
          <w:lang w:eastAsia="ru-RU"/>
        </w:rPr>
        <w:t>учреждении</w:t>
      </w:r>
      <w:r w:rsidRPr="000B6F8A">
        <w:rPr>
          <w:rFonts w:ascii="Times New Roman" w:eastAsia="Times New Roman" w:hAnsi="Times New Roman" w:cs="Times New Roman"/>
          <w:sz w:val="24"/>
          <w:szCs w:val="24"/>
          <w:lang w:eastAsia="ru-RU"/>
        </w:rPr>
        <w:t>, их регистрации и организации проверки содержащихся в них сведений.</w:t>
      </w:r>
    </w:p>
    <w:p w:rsidR="00047F2B"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4. К обращениям по фактам коррупции относятся обращения граждан и организаций, которые содержат информацию о возможных коррупционных правонарушениях </w:t>
      </w:r>
      <w:r w:rsidR="005276EB">
        <w:rPr>
          <w:rFonts w:ascii="Times New Roman" w:eastAsia="Times New Roman" w:hAnsi="Times New Roman" w:cs="Times New Roman"/>
          <w:sz w:val="24"/>
          <w:szCs w:val="24"/>
          <w:lang w:eastAsia="ru-RU"/>
        </w:rPr>
        <w:t>работников</w:t>
      </w:r>
      <w:r w:rsidRPr="000B6F8A">
        <w:rPr>
          <w:rFonts w:ascii="Times New Roman" w:eastAsia="Times New Roman" w:hAnsi="Times New Roman" w:cs="Times New Roman"/>
          <w:sz w:val="24"/>
          <w:szCs w:val="24"/>
          <w:lang w:eastAsia="ru-RU"/>
        </w:rPr>
        <w:t xml:space="preserve">, фактические данные, указывающие на то, что действия (бездействие) </w:t>
      </w:r>
      <w:r w:rsidR="005276EB">
        <w:rPr>
          <w:rFonts w:ascii="Times New Roman" w:eastAsia="Times New Roman" w:hAnsi="Times New Roman" w:cs="Times New Roman"/>
          <w:sz w:val="24"/>
          <w:szCs w:val="24"/>
          <w:lang w:eastAsia="ru-RU"/>
        </w:rPr>
        <w:t>их</w:t>
      </w:r>
      <w:r w:rsidRPr="000B6F8A">
        <w:rPr>
          <w:rFonts w:ascii="Times New Roman" w:eastAsia="Times New Roman" w:hAnsi="Times New Roman" w:cs="Times New Roman"/>
          <w:sz w:val="24"/>
          <w:szCs w:val="24"/>
          <w:lang w:eastAsia="ru-RU"/>
        </w:rPr>
        <w:t xml:space="preserve"> связаны с незаконным использованием должностного положения</w:t>
      </w:r>
      <w:r w:rsidR="00DE6691">
        <w:rPr>
          <w:rFonts w:ascii="Times New Roman" w:eastAsia="Times New Roman" w:hAnsi="Times New Roman" w:cs="Times New Roman"/>
          <w:sz w:val="24"/>
          <w:szCs w:val="24"/>
          <w:lang w:eastAsia="ru-RU"/>
        </w:rPr>
        <w:t>,</w:t>
      </w:r>
      <w:r w:rsidRPr="000B6F8A">
        <w:rPr>
          <w:rFonts w:ascii="Times New Roman" w:eastAsia="Times New Roman" w:hAnsi="Times New Roman" w:cs="Times New Roman"/>
          <w:sz w:val="24"/>
          <w:szCs w:val="24"/>
          <w:lang w:eastAsia="ru-RU"/>
        </w:rPr>
        <w:t xml:space="preserve"> </w:t>
      </w:r>
      <w:proofErr w:type="gramStart"/>
      <w:r w:rsidRPr="000B6F8A">
        <w:rPr>
          <w:rFonts w:ascii="Times New Roman" w:eastAsia="Times New Roman" w:hAnsi="Times New Roman" w:cs="Times New Roman"/>
          <w:sz w:val="24"/>
          <w:szCs w:val="24"/>
          <w:lang w:eastAsia="ru-RU"/>
        </w:rPr>
        <w:t>вопреки</w:t>
      </w:r>
      <w:proofErr w:type="gramEnd"/>
      <w:r w:rsidRPr="000B6F8A">
        <w:rPr>
          <w:rFonts w:ascii="Times New Roman" w:eastAsia="Times New Roman" w:hAnsi="Times New Roman" w:cs="Times New Roman"/>
          <w:sz w:val="24"/>
          <w:szCs w:val="24"/>
          <w:lang w:eastAsia="ru-RU"/>
        </w:rPr>
        <w:t xml:space="preserve">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 лиц, а также о наличии личной заинтересованности, которая приводит или может п</w:t>
      </w:r>
      <w:r w:rsidR="005276EB">
        <w:rPr>
          <w:rFonts w:ascii="Times New Roman" w:eastAsia="Times New Roman" w:hAnsi="Times New Roman" w:cs="Times New Roman"/>
          <w:sz w:val="24"/>
          <w:szCs w:val="24"/>
          <w:lang w:eastAsia="ru-RU"/>
        </w:rPr>
        <w:t>ривести к конфликту интересов</w:t>
      </w:r>
      <w:r w:rsidRPr="000B6F8A">
        <w:rPr>
          <w:rFonts w:ascii="Times New Roman" w:eastAsia="Times New Roman" w:hAnsi="Times New Roman" w:cs="Times New Roman"/>
          <w:sz w:val="24"/>
          <w:szCs w:val="24"/>
          <w:lang w:eastAsia="ru-RU"/>
        </w:rPr>
        <w:t>.</w:t>
      </w:r>
    </w:p>
    <w:p w:rsidR="005276EB" w:rsidRPr="000B6F8A" w:rsidRDefault="005276EB" w:rsidP="00E67B08">
      <w:pPr>
        <w:spacing w:after="0" w:line="240" w:lineRule="atLeast"/>
        <w:jc w:val="both"/>
        <w:rPr>
          <w:rFonts w:ascii="Times New Roman" w:eastAsia="Times New Roman" w:hAnsi="Times New Roman" w:cs="Times New Roman"/>
          <w:sz w:val="24"/>
          <w:szCs w:val="24"/>
          <w:lang w:eastAsia="ru-RU"/>
        </w:rPr>
      </w:pPr>
    </w:p>
    <w:p w:rsidR="00DE6691"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 xml:space="preserve">II. ОРГАНИЗАЦИЯ ПРИЕМА И РЕГИСТРАЦИИ ОБРАЩЕНИЙ ПО ФАКТАМ КОРРУПЦИИ, ПРИНЯТИЕ НЕОБХОДИМЫХ ОРГАНИЗАЦИОННЫХ </w:t>
      </w:r>
    </w:p>
    <w:p w:rsidR="00047F2B" w:rsidRPr="000B6F8A"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РЕШЕНИЙ ПО ИХ РАССМОТРЕНИЮ</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 xml:space="preserve">5. Все обращения </w:t>
      </w:r>
      <w:r w:rsidR="00222D65">
        <w:rPr>
          <w:rFonts w:ascii="Times New Roman" w:eastAsia="Times New Roman" w:hAnsi="Times New Roman" w:cs="Times New Roman"/>
          <w:sz w:val="24"/>
          <w:szCs w:val="24"/>
          <w:lang w:eastAsia="ru-RU"/>
        </w:rPr>
        <w:t xml:space="preserve">граждан и организаций </w:t>
      </w:r>
      <w:r w:rsidRPr="000B6F8A">
        <w:rPr>
          <w:rFonts w:ascii="Times New Roman" w:eastAsia="Times New Roman" w:hAnsi="Times New Roman" w:cs="Times New Roman"/>
          <w:sz w:val="24"/>
          <w:szCs w:val="24"/>
          <w:lang w:eastAsia="ru-RU"/>
        </w:rPr>
        <w:t xml:space="preserve">предварительно рассматриваются на предмет соответствия требованиям, предъявляемым к письменным обращениям, и порядку рассмотрения отдельных обращений, установленным статьями </w:t>
      </w:r>
      <w:hyperlink r:id="rId7" w:history="1">
        <w:r w:rsidRPr="000B6F8A">
          <w:rPr>
            <w:rFonts w:ascii="Times New Roman" w:eastAsia="Times New Roman" w:hAnsi="Times New Roman" w:cs="Times New Roman"/>
            <w:color w:val="0000FF"/>
            <w:sz w:val="24"/>
            <w:szCs w:val="24"/>
            <w:u w:val="single"/>
            <w:lang w:eastAsia="ru-RU"/>
          </w:rPr>
          <w:t>7</w:t>
        </w:r>
      </w:hyperlink>
      <w:r w:rsidRPr="000B6F8A">
        <w:rPr>
          <w:rFonts w:ascii="Times New Roman" w:eastAsia="Times New Roman" w:hAnsi="Times New Roman" w:cs="Times New Roman"/>
          <w:sz w:val="24"/>
          <w:szCs w:val="24"/>
          <w:lang w:eastAsia="ru-RU"/>
        </w:rPr>
        <w:t xml:space="preserve"> и </w:t>
      </w:r>
      <w:hyperlink r:id="rId8" w:history="1">
        <w:r w:rsidRPr="000B6F8A">
          <w:rPr>
            <w:rFonts w:ascii="Times New Roman" w:eastAsia="Times New Roman" w:hAnsi="Times New Roman" w:cs="Times New Roman"/>
            <w:color w:val="0000FF"/>
            <w:sz w:val="24"/>
            <w:szCs w:val="24"/>
            <w:u w:val="single"/>
            <w:lang w:eastAsia="ru-RU"/>
          </w:rPr>
          <w:t>11 Федерального закона N 59-ФЗ</w:t>
        </w:r>
      </w:hyperlink>
      <w:r w:rsidRPr="000B6F8A">
        <w:rPr>
          <w:rFonts w:ascii="Times New Roman" w:eastAsia="Times New Roman" w:hAnsi="Times New Roman" w:cs="Times New Roman"/>
          <w:sz w:val="24"/>
          <w:szCs w:val="24"/>
          <w:lang w:eastAsia="ru-RU"/>
        </w:rPr>
        <w:t>.</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lastRenderedPageBreak/>
        <w:t xml:space="preserve">6. Поступившие в </w:t>
      </w:r>
      <w:r w:rsidR="00222D65">
        <w:rPr>
          <w:rFonts w:ascii="Times New Roman" w:eastAsia="Times New Roman" w:hAnsi="Times New Roman" w:cs="Times New Roman"/>
          <w:sz w:val="24"/>
          <w:szCs w:val="24"/>
          <w:lang w:eastAsia="ru-RU"/>
        </w:rPr>
        <w:t>учреждение</w:t>
      </w:r>
      <w:r w:rsidRPr="000B6F8A">
        <w:rPr>
          <w:rFonts w:ascii="Times New Roman" w:eastAsia="Times New Roman" w:hAnsi="Times New Roman" w:cs="Times New Roman"/>
          <w:sz w:val="24"/>
          <w:szCs w:val="24"/>
          <w:lang w:eastAsia="ru-RU"/>
        </w:rPr>
        <w:t xml:space="preserve"> обращения по фактам коррупции подлежат регистрации</w:t>
      </w:r>
      <w:r w:rsidR="00222D65">
        <w:rPr>
          <w:rFonts w:ascii="Times New Roman" w:eastAsia="Times New Roman" w:hAnsi="Times New Roman" w:cs="Times New Roman"/>
          <w:sz w:val="24"/>
          <w:szCs w:val="24"/>
          <w:lang w:eastAsia="ru-RU"/>
        </w:rPr>
        <w:t xml:space="preserve"> </w:t>
      </w:r>
      <w:proofErr w:type="spellStart"/>
      <w:r w:rsidR="00222D65">
        <w:rPr>
          <w:rFonts w:ascii="Times New Roman" w:eastAsia="Times New Roman" w:hAnsi="Times New Roman" w:cs="Times New Roman"/>
          <w:sz w:val="24"/>
          <w:szCs w:val="24"/>
          <w:lang w:eastAsia="ru-RU"/>
        </w:rPr>
        <w:t>документоведом</w:t>
      </w:r>
      <w:proofErr w:type="spellEnd"/>
      <w:r w:rsidRPr="000B6F8A">
        <w:rPr>
          <w:rFonts w:ascii="Times New Roman" w:eastAsia="Times New Roman" w:hAnsi="Times New Roman" w:cs="Times New Roman"/>
          <w:sz w:val="24"/>
          <w:szCs w:val="24"/>
          <w:lang w:eastAsia="ru-RU"/>
        </w:rPr>
        <w:t xml:space="preserve"> в течение </w:t>
      </w:r>
      <w:r w:rsidR="00222D65">
        <w:rPr>
          <w:rFonts w:ascii="Times New Roman" w:eastAsia="Times New Roman" w:hAnsi="Times New Roman" w:cs="Times New Roman"/>
          <w:sz w:val="24"/>
          <w:szCs w:val="24"/>
          <w:lang w:eastAsia="ru-RU"/>
        </w:rPr>
        <w:t>3 дней с даты их поступления</w:t>
      </w:r>
      <w:r w:rsidRPr="000B6F8A">
        <w:rPr>
          <w:rFonts w:ascii="Times New Roman" w:eastAsia="Times New Roman" w:hAnsi="Times New Roman" w:cs="Times New Roman"/>
          <w:sz w:val="24"/>
          <w:szCs w:val="24"/>
          <w:lang w:eastAsia="ru-RU"/>
        </w:rPr>
        <w:t>.</w:t>
      </w:r>
      <w:r w:rsidR="00222D65">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Предварительную оценку обращений по фактам коррупции на относимость к указанной категории </w:t>
      </w:r>
      <w:proofErr w:type="spellStart"/>
      <w:r w:rsidR="00222D65">
        <w:rPr>
          <w:rFonts w:ascii="Times New Roman" w:eastAsia="Times New Roman" w:hAnsi="Times New Roman" w:cs="Times New Roman"/>
          <w:sz w:val="24"/>
          <w:szCs w:val="24"/>
          <w:lang w:eastAsia="ru-RU"/>
        </w:rPr>
        <w:t>документовед</w:t>
      </w:r>
      <w:proofErr w:type="spellEnd"/>
      <w:r w:rsidRPr="000B6F8A">
        <w:rPr>
          <w:rFonts w:ascii="Times New Roman" w:eastAsia="Times New Roman" w:hAnsi="Times New Roman" w:cs="Times New Roman"/>
          <w:sz w:val="24"/>
          <w:szCs w:val="24"/>
          <w:lang w:eastAsia="ru-RU"/>
        </w:rPr>
        <w:t>, проводит совместно с</w:t>
      </w:r>
      <w:r w:rsidR="00222D65">
        <w:rPr>
          <w:rFonts w:ascii="Times New Roman" w:eastAsia="Times New Roman" w:hAnsi="Times New Roman" w:cs="Times New Roman"/>
          <w:sz w:val="24"/>
          <w:szCs w:val="24"/>
          <w:lang w:eastAsia="ru-RU"/>
        </w:rPr>
        <w:t xml:space="preserve"> ответственным </w:t>
      </w:r>
      <w:r w:rsidR="00222D65" w:rsidRPr="00222D65">
        <w:rPr>
          <w:rFonts w:ascii="Times New Roman" w:eastAsia="Times New Roman" w:hAnsi="Times New Roman" w:cs="Times New Roman"/>
          <w:sz w:val="24"/>
          <w:szCs w:val="24"/>
          <w:lang w:eastAsia="ru-RU"/>
        </w:rPr>
        <w:t xml:space="preserve">лицом за </w:t>
      </w:r>
      <w:r w:rsidR="00222D65" w:rsidRPr="00222D65">
        <w:rPr>
          <w:rFonts w:ascii="Times New Roman" w:hAnsi="Times New Roman" w:cs="Times New Roman"/>
          <w:sz w:val="24"/>
          <w:szCs w:val="24"/>
        </w:rPr>
        <w:t xml:space="preserve">реализацию </w:t>
      </w:r>
      <w:r w:rsidR="00222D65" w:rsidRPr="00222D65">
        <w:rPr>
          <w:rFonts w:ascii="Times New Roman" w:hAnsi="Times New Roman" w:cs="Times New Roman"/>
          <w:bCs/>
          <w:sz w:val="24"/>
          <w:szCs w:val="24"/>
        </w:rPr>
        <w:t>антикоррупционной политики и координацию деятельности по обеспечению мер по противодействию коррупции</w:t>
      </w:r>
      <w:r w:rsidR="00222D65">
        <w:rPr>
          <w:rFonts w:ascii="Times New Roman" w:hAnsi="Times New Roman" w:cs="Times New Roman"/>
          <w:bCs/>
          <w:sz w:val="24"/>
          <w:szCs w:val="24"/>
        </w:rPr>
        <w:t xml:space="preserve"> в учреждении в </w:t>
      </w:r>
      <w:r w:rsidRPr="000B6F8A">
        <w:rPr>
          <w:rFonts w:ascii="Times New Roman" w:eastAsia="Times New Roman" w:hAnsi="Times New Roman" w:cs="Times New Roman"/>
          <w:sz w:val="24"/>
          <w:szCs w:val="24"/>
          <w:lang w:eastAsia="ru-RU"/>
        </w:rPr>
        <w:t>течение 2 дней.</w:t>
      </w:r>
      <w:r w:rsidR="00222D65">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В случае выявления в обращениях фактов коррупции они незамедлительно направляются </w:t>
      </w:r>
      <w:r w:rsidR="00222D65">
        <w:rPr>
          <w:rFonts w:ascii="Times New Roman" w:eastAsia="Times New Roman" w:hAnsi="Times New Roman" w:cs="Times New Roman"/>
          <w:sz w:val="24"/>
          <w:szCs w:val="24"/>
          <w:lang w:eastAsia="ru-RU"/>
        </w:rPr>
        <w:t>руководителю учреждения</w:t>
      </w:r>
      <w:r w:rsidR="006F71B3">
        <w:rPr>
          <w:rFonts w:ascii="Times New Roman" w:eastAsia="Times New Roman" w:hAnsi="Times New Roman" w:cs="Times New Roman"/>
          <w:sz w:val="24"/>
          <w:szCs w:val="24"/>
          <w:lang w:eastAsia="ru-RU"/>
        </w:rPr>
        <w:t>,</w:t>
      </w:r>
      <w:r w:rsidRPr="000B6F8A">
        <w:rPr>
          <w:rFonts w:ascii="Times New Roman" w:eastAsia="Times New Roman" w:hAnsi="Times New Roman" w:cs="Times New Roman"/>
          <w:sz w:val="24"/>
          <w:szCs w:val="24"/>
          <w:lang w:eastAsia="ru-RU"/>
        </w:rPr>
        <w:t xml:space="preserve"> которы</w:t>
      </w:r>
      <w:r w:rsidR="00222D65">
        <w:rPr>
          <w:rFonts w:ascii="Times New Roman" w:eastAsia="Times New Roman" w:hAnsi="Times New Roman" w:cs="Times New Roman"/>
          <w:sz w:val="24"/>
          <w:szCs w:val="24"/>
          <w:lang w:eastAsia="ru-RU"/>
        </w:rPr>
        <w:t>й принимае</w:t>
      </w:r>
      <w:r w:rsidRPr="000B6F8A">
        <w:rPr>
          <w:rFonts w:ascii="Times New Roman" w:eastAsia="Times New Roman" w:hAnsi="Times New Roman" w:cs="Times New Roman"/>
          <w:sz w:val="24"/>
          <w:szCs w:val="24"/>
          <w:lang w:eastAsia="ru-RU"/>
        </w:rPr>
        <w:t>т необходимые организационные решения о порядке дальнейшего рассмотрения по с</w:t>
      </w:r>
      <w:r w:rsidR="00222D65">
        <w:rPr>
          <w:rFonts w:ascii="Times New Roman" w:eastAsia="Times New Roman" w:hAnsi="Times New Roman" w:cs="Times New Roman"/>
          <w:sz w:val="24"/>
          <w:szCs w:val="24"/>
          <w:lang w:eastAsia="ru-RU"/>
        </w:rPr>
        <w:t>уществу, в том числе определяе</w:t>
      </w:r>
      <w:r w:rsidRPr="000B6F8A">
        <w:rPr>
          <w:rFonts w:ascii="Times New Roman" w:eastAsia="Times New Roman" w:hAnsi="Times New Roman" w:cs="Times New Roman"/>
          <w:sz w:val="24"/>
          <w:szCs w:val="24"/>
          <w:lang w:eastAsia="ru-RU"/>
        </w:rPr>
        <w:t>т исполнителей и устанавлива</w:t>
      </w:r>
      <w:r w:rsidR="00222D65">
        <w:rPr>
          <w:rFonts w:ascii="Times New Roman" w:eastAsia="Times New Roman" w:hAnsi="Times New Roman" w:cs="Times New Roman"/>
          <w:sz w:val="24"/>
          <w:szCs w:val="24"/>
          <w:lang w:eastAsia="ru-RU"/>
        </w:rPr>
        <w:t>е</w:t>
      </w:r>
      <w:r w:rsidRPr="000B6F8A">
        <w:rPr>
          <w:rFonts w:ascii="Times New Roman" w:eastAsia="Times New Roman" w:hAnsi="Times New Roman" w:cs="Times New Roman"/>
          <w:sz w:val="24"/>
          <w:szCs w:val="24"/>
          <w:lang w:eastAsia="ru-RU"/>
        </w:rPr>
        <w:t xml:space="preserve">т </w:t>
      </w:r>
      <w:proofErr w:type="gramStart"/>
      <w:r w:rsidRPr="000B6F8A">
        <w:rPr>
          <w:rFonts w:ascii="Times New Roman" w:eastAsia="Times New Roman" w:hAnsi="Times New Roman" w:cs="Times New Roman"/>
          <w:sz w:val="24"/>
          <w:szCs w:val="24"/>
          <w:lang w:eastAsia="ru-RU"/>
        </w:rPr>
        <w:t>контроль за</w:t>
      </w:r>
      <w:proofErr w:type="gramEnd"/>
      <w:r w:rsidRPr="000B6F8A">
        <w:rPr>
          <w:rFonts w:ascii="Times New Roman" w:eastAsia="Times New Roman" w:hAnsi="Times New Roman" w:cs="Times New Roman"/>
          <w:sz w:val="24"/>
          <w:szCs w:val="24"/>
          <w:lang w:eastAsia="ru-RU"/>
        </w:rPr>
        <w:t xml:space="preserve"> рассмотрением обращений.</w:t>
      </w:r>
    </w:p>
    <w:p w:rsidR="00047F2B" w:rsidRDefault="00047F2B" w:rsidP="00E67B08">
      <w:pPr>
        <w:spacing w:after="0" w:line="240" w:lineRule="atLeast"/>
        <w:ind w:right="-1"/>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7. </w:t>
      </w:r>
      <w:proofErr w:type="spellStart"/>
      <w:r w:rsidR="006F71B3">
        <w:rPr>
          <w:rFonts w:ascii="Times New Roman" w:eastAsia="Times New Roman" w:hAnsi="Times New Roman" w:cs="Times New Roman"/>
          <w:sz w:val="24"/>
          <w:szCs w:val="24"/>
          <w:lang w:eastAsia="ru-RU"/>
        </w:rPr>
        <w:t>Документовед</w:t>
      </w:r>
      <w:proofErr w:type="spellEnd"/>
      <w:r w:rsidR="006F71B3">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присваивает обращению </w:t>
      </w:r>
      <w:r w:rsidR="006F71B3">
        <w:rPr>
          <w:rFonts w:ascii="Times New Roman" w:eastAsia="Times New Roman" w:hAnsi="Times New Roman" w:cs="Times New Roman"/>
          <w:sz w:val="24"/>
          <w:szCs w:val="24"/>
          <w:lang w:eastAsia="ru-RU"/>
        </w:rPr>
        <w:t>номер</w:t>
      </w:r>
      <w:r w:rsidRPr="000B6F8A">
        <w:rPr>
          <w:rFonts w:ascii="Times New Roman" w:eastAsia="Times New Roman" w:hAnsi="Times New Roman" w:cs="Times New Roman"/>
          <w:sz w:val="24"/>
          <w:szCs w:val="24"/>
          <w:lang w:eastAsia="ru-RU"/>
        </w:rPr>
        <w:t xml:space="preserve"> </w:t>
      </w:r>
      <w:r w:rsidR="006F71B3">
        <w:rPr>
          <w:rFonts w:ascii="Times New Roman" w:eastAsia="Times New Roman" w:hAnsi="Times New Roman" w:cs="Times New Roman"/>
          <w:sz w:val="24"/>
          <w:szCs w:val="24"/>
          <w:lang w:eastAsia="ru-RU"/>
        </w:rPr>
        <w:t>и регистрирует</w:t>
      </w:r>
      <w:r w:rsidRPr="000B6F8A">
        <w:rPr>
          <w:rFonts w:ascii="Times New Roman" w:eastAsia="Times New Roman" w:hAnsi="Times New Roman" w:cs="Times New Roman"/>
          <w:sz w:val="24"/>
          <w:szCs w:val="24"/>
          <w:lang w:eastAsia="ru-RU"/>
        </w:rPr>
        <w:t xml:space="preserve"> в </w:t>
      </w:r>
      <w:r w:rsidR="006F71B3">
        <w:rPr>
          <w:rFonts w:ascii="Times New Roman" w:eastAsia="Times New Roman" w:hAnsi="Times New Roman" w:cs="Times New Roman"/>
          <w:sz w:val="24"/>
          <w:szCs w:val="24"/>
          <w:lang w:eastAsia="ru-RU"/>
        </w:rPr>
        <w:t xml:space="preserve">Журнале учета  обращений граждан и организаций о фактах коррупции в </w:t>
      </w:r>
      <w:r w:rsidR="006F71B3" w:rsidRPr="00055CFB">
        <w:rPr>
          <w:rFonts w:ascii="Times New Roman" w:hAnsi="Times New Roman" w:cs="Times New Roman"/>
          <w:sz w:val="24"/>
          <w:szCs w:val="24"/>
          <w:lang w:eastAsia="ru-RU"/>
        </w:rPr>
        <w:t>СПб ГБ</w:t>
      </w:r>
      <w:r w:rsidR="006F71B3">
        <w:rPr>
          <w:rFonts w:ascii="Times New Roman" w:hAnsi="Times New Roman" w:cs="Times New Roman"/>
          <w:sz w:val="24"/>
          <w:szCs w:val="24"/>
          <w:lang w:eastAsia="ru-RU"/>
        </w:rPr>
        <w:t>У</w:t>
      </w:r>
      <w:r w:rsidR="006F71B3" w:rsidRPr="00055CFB">
        <w:rPr>
          <w:rFonts w:ascii="Times New Roman" w:hAnsi="Times New Roman" w:cs="Times New Roman"/>
          <w:sz w:val="24"/>
          <w:szCs w:val="24"/>
          <w:lang w:eastAsia="ru-RU"/>
        </w:rPr>
        <w:t xml:space="preserve"> </w:t>
      </w:r>
      <w:r w:rsidR="006F71B3">
        <w:rPr>
          <w:rFonts w:ascii="Times New Roman" w:hAnsi="Times New Roman" w:cs="Times New Roman"/>
          <w:sz w:val="24"/>
          <w:szCs w:val="24"/>
          <w:lang w:eastAsia="ru-RU"/>
        </w:rPr>
        <w:t xml:space="preserve">«Центр содействия семейному воспитанию </w:t>
      </w:r>
      <w:r w:rsidR="006F71B3" w:rsidRPr="00055CFB">
        <w:rPr>
          <w:rFonts w:ascii="Times New Roman" w:hAnsi="Times New Roman" w:cs="Times New Roman"/>
          <w:sz w:val="24"/>
          <w:szCs w:val="24"/>
          <w:lang w:eastAsia="ru-RU"/>
        </w:rPr>
        <w:t xml:space="preserve"> № </w:t>
      </w:r>
      <w:r w:rsidR="006F71B3">
        <w:rPr>
          <w:rFonts w:ascii="Times New Roman" w:hAnsi="Times New Roman" w:cs="Times New Roman"/>
          <w:sz w:val="24"/>
          <w:szCs w:val="24"/>
          <w:lang w:eastAsia="ru-RU"/>
        </w:rPr>
        <w:t>6»</w:t>
      </w:r>
      <w:r w:rsidR="00F7405F">
        <w:rPr>
          <w:rFonts w:ascii="Times New Roman" w:hAnsi="Times New Roman" w:cs="Times New Roman"/>
          <w:sz w:val="24"/>
          <w:szCs w:val="24"/>
          <w:lang w:eastAsia="ru-RU"/>
        </w:rPr>
        <w:t xml:space="preserve"> (Приложение № 1)</w:t>
      </w:r>
      <w:r w:rsidR="006F71B3">
        <w:rPr>
          <w:rFonts w:ascii="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В дальнейшем обращение согласно резолюции </w:t>
      </w:r>
      <w:r w:rsidR="006F71B3">
        <w:rPr>
          <w:rFonts w:ascii="Times New Roman" w:eastAsia="Times New Roman" w:hAnsi="Times New Roman" w:cs="Times New Roman"/>
          <w:sz w:val="24"/>
          <w:szCs w:val="24"/>
          <w:lang w:eastAsia="ru-RU"/>
        </w:rPr>
        <w:t xml:space="preserve">руководителя </w:t>
      </w:r>
      <w:r w:rsidRPr="000B6F8A">
        <w:rPr>
          <w:rFonts w:ascii="Times New Roman" w:eastAsia="Times New Roman" w:hAnsi="Times New Roman" w:cs="Times New Roman"/>
          <w:sz w:val="24"/>
          <w:szCs w:val="24"/>
          <w:lang w:eastAsia="ru-RU"/>
        </w:rPr>
        <w:t xml:space="preserve">передается для исполнения </w:t>
      </w:r>
      <w:r w:rsidR="00DF67FE">
        <w:rPr>
          <w:rFonts w:ascii="Times New Roman" w:eastAsia="Times New Roman" w:hAnsi="Times New Roman" w:cs="Times New Roman"/>
          <w:sz w:val="24"/>
          <w:szCs w:val="24"/>
          <w:lang w:eastAsia="ru-RU"/>
        </w:rPr>
        <w:t>заместителю руководителя</w:t>
      </w:r>
      <w:r w:rsidR="00DE6691">
        <w:rPr>
          <w:rFonts w:ascii="Times New Roman" w:eastAsia="Times New Roman" w:hAnsi="Times New Roman" w:cs="Times New Roman"/>
          <w:sz w:val="24"/>
          <w:szCs w:val="24"/>
          <w:lang w:eastAsia="ru-RU"/>
        </w:rPr>
        <w:t>,</w:t>
      </w:r>
      <w:r w:rsidR="00DE6691" w:rsidRPr="00DE6691">
        <w:rPr>
          <w:rFonts w:ascii="Times New Roman" w:eastAsia="Times New Roman" w:hAnsi="Times New Roman" w:cs="Times New Roman"/>
          <w:sz w:val="24"/>
          <w:szCs w:val="24"/>
          <w:lang w:eastAsia="ru-RU"/>
        </w:rPr>
        <w:t xml:space="preserve"> </w:t>
      </w:r>
      <w:r w:rsidR="00DE6691">
        <w:rPr>
          <w:rFonts w:ascii="Times New Roman" w:eastAsia="Times New Roman" w:hAnsi="Times New Roman" w:cs="Times New Roman"/>
          <w:sz w:val="24"/>
          <w:szCs w:val="24"/>
          <w:lang w:eastAsia="ru-RU"/>
        </w:rPr>
        <w:t>курирующего</w:t>
      </w:r>
      <w:r w:rsidR="00DE6691" w:rsidRPr="000B6F8A">
        <w:rPr>
          <w:rFonts w:ascii="Times New Roman" w:eastAsia="Times New Roman" w:hAnsi="Times New Roman" w:cs="Times New Roman"/>
          <w:sz w:val="24"/>
          <w:szCs w:val="24"/>
          <w:lang w:eastAsia="ru-RU"/>
        </w:rPr>
        <w:t xml:space="preserve"> деятельность по противодействию коррупции</w:t>
      </w:r>
      <w:proofErr w:type="gramStart"/>
      <w:r w:rsidR="00DE6691">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w:t>
      </w:r>
      <w:proofErr w:type="gramEnd"/>
      <w:r w:rsidRPr="000B6F8A">
        <w:rPr>
          <w:rFonts w:ascii="Times New Roman" w:eastAsia="Times New Roman" w:hAnsi="Times New Roman" w:cs="Times New Roman"/>
          <w:sz w:val="24"/>
          <w:szCs w:val="24"/>
          <w:lang w:eastAsia="ru-RU"/>
        </w:rPr>
        <w:t xml:space="preserve"> Для большей эффективности рассмотрения обращений по фактам коррупции также в качестве соисполнителей могут быть назначены иные </w:t>
      </w:r>
      <w:r w:rsidR="00DF67FE">
        <w:rPr>
          <w:rFonts w:ascii="Times New Roman" w:eastAsia="Times New Roman" w:hAnsi="Times New Roman" w:cs="Times New Roman"/>
          <w:sz w:val="24"/>
          <w:szCs w:val="24"/>
          <w:lang w:eastAsia="ru-RU"/>
        </w:rPr>
        <w:t>сотрудники учреждения</w:t>
      </w:r>
      <w:r w:rsidRPr="000B6F8A">
        <w:rPr>
          <w:rFonts w:ascii="Times New Roman" w:eastAsia="Times New Roman" w:hAnsi="Times New Roman" w:cs="Times New Roman"/>
          <w:sz w:val="24"/>
          <w:szCs w:val="24"/>
          <w:lang w:eastAsia="ru-RU"/>
        </w:rPr>
        <w:t>.</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8. </w:t>
      </w:r>
      <w:proofErr w:type="gramStart"/>
      <w:r w:rsidRPr="000B6F8A">
        <w:rPr>
          <w:rFonts w:ascii="Times New Roman" w:eastAsia="Times New Roman" w:hAnsi="Times New Roman" w:cs="Times New Roman"/>
          <w:sz w:val="24"/>
          <w:szCs w:val="24"/>
          <w:lang w:eastAsia="ru-RU"/>
        </w:rPr>
        <w:t>Обращения, содержащие факты коррупции, содержащие вопросы, решение к</w:t>
      </w:r>
      <w:r w:rsidR="00DF67FE">
        <w:rPr>
          <w:rFonts w:ascii="Times New Roman" w:eastAsia="Times New Roman" w:hAnsi="Times New Roman" w:cs="Times New Roman"/>
          <w:sz w:val="24"/>
          <w:szCs w:val="24"/>
          <w:lang w:eastAsia="ru-RU"/>
        </w:rPr>
        <w:t>оторых не входит в компетенцию учреждения</w:t>
      </w:r>
      <w:r w:rsidRPr="000B6F8A">
        <w:rPr>
          <w:rFonts w:ascii="Times New Roman" w:eastAsia="Times New Roman" w:hAnsi="Times New Roman" w:cs="Times New Roman"/>
          <w:sz w:val="24"/>
          <w:szCs w:val="24"/>
          <w:lang w:eastAsia="ru-RU"/>
        </w:rPr>
        <w:t xml:space="preserve">,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либо юридического лица, направившего обращение, о переадресации обращения, за исключением случая, указанного в части 4 </w:t>
      </w:r>
      <w:hyperlink r:id="rId9" w:history="1">
        <w:r w:rsidRPr="000B6F8A">
          <w:rPr>
            <w:rFonts w:ascii="Times New Roman" w:eastAsia="Times New Roman" w:hAnsi="Times New Roman" w:cs="Times New Roman"/>
            <w:color w:val="0000FF"/>
            <w:sz w:val="24"/>
            <w:szCs w:val="24"/>
            <w:u w:val="single"/>
            <w:lang w:eastAsia="ru-RU"/>
          </w:rPr>
          <w:t>статьи 11 Федерального закона N</w:t>
        </w:r>
        <w:proofErr w:type="gramEnd"/>
        <w:r w:rsidRPr="000B6F8A">
          <w:rPr>
            <w:rFonts w:ascii="Times New Roman" w:eastAsia="Times New Roman" w:hAnsi="Times New Roman" w:cs="Times New Roman"/>
            <w:color w:val="0000FF"/>
            <w:sz w:val="24"/>
            <w:szCs w:val="24"/>
            <w:u w:val="single"/>
            <w:lang w:eastAsia="ru-RU"/>
          </w:rPr>
          <w:t xml:space="preserve"> 59-ФЗ</w:t>
        </w:r>
      </w:hyperlink>
      <w:r w:rsidRPr="000B6F8A">
        <w:rPr>
          <w:rFonts w:ascii="Times New Roman" w:eastAsia="Times New Roman" w:hAnsi="Times New Roman" w:cs="Times New Roman"/>
          <w:sz w:val="24"/>
          <w:szCs w:val="24"/>
          <w:lang w:eastAsia="ru-RU"/>
        </w:rPr>
        <w:t>.</w:t>
      </w:r>
    </w:p>
    <w:p w:rsidR="00047F2B"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9. В случае если в обращении по фактам коррупции не указаны фамилия гражданина, направившего обращение, или почтовый адрес, адрес электронной почты, по которому должен быть направлен ответ, обращение подлежит рассмотрению, ответ на обращение не дается. Результаты рассмотрения обращения по фактам коррупции отражаются в докладной записке на имя </w:t>
      </w:r>
      <w:r w:rsidR="00FF4478">
        <w:rPr>
          <w:rFonts w:ascii="Times New Roman" w:eastAsia="Times New Roman" w:hAnsi="Times New Roman" w:cs="Times New Roman"/>
          <w:sz w:val="24"/>
          <w:szCs w:val="24"/>
          <w:lang w:eastAsia="ru-RU"/>
        </w:rPr>
        <w:t>руководителя</w:t>
      </w:r>
      <w:r w:rsidRPr="000B6F8A">
        <w:rPr>
          <w:rFonts w:ascii="Times New Roman" w:eastAsia="Times New Roman" w:hAnsi="Times New Roman" w:cs="Times New Roman"/>
          <w:sz w:val="24"/>
          <w:szCs w:val="24"/>
          <w:lang w:eastAsia="ru-RU"/>
        </w:rPr>
        <w:t>.</w:t>
      </w:r>
    </w:p>
    <w:p w:rsidR="00246C62" w:rsidRPr="000B6F8A" w:rsidRDefault="00246C62" w:rsidP="00E67B08">
      <w:pPr>
        <w:spacing w:after="0" w:line="240" w:lineRule="atLeast"/>
        <w:jc w:val="both"/>
        <w:rPr>
          <w:rFonts w:ascii="Times New Roman" w:eastAsia="Times New Roman" w:hAnsi="Times New Roman" w:cs="Times New Roman"/>
          <w:sz w:val="24"/>
          <w:szCs w:val="24"/>
          <w:lang w:eastAsia="ru-RU"/>
        </w:rPr>
      </w:pPr>
    </w:p>
    <w:p w:rsidR="00047F2B" w:rsidRPr="000B6F8A"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III. ОРГАНИЗАЦИЯ РАССМОТРЕНИЯ ОБРАЩЕНИЙ ПО ФАКТАМ КОРРУПЦИИ</w:t>
      </w:r>
    </w:p>
    <w:p w:rsidR="000D1346"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 xml:space="preserve">10. </w:t>
      </w:r>
      <w:r w:rsidR="000D1346" w:rsidRPr="000B6F8A">
        <w:rPr>
          <w:rFonts w:ascii="Times New Roman" w:eastAsia="Times New Roman" w:hAnsi="Times New Roman" w:cs="Times New Roman"/>
          <w:sz w:val="24"/>
          <w:szCs w:val="24"/>
          <w:lang w:eastAsia="ru-RU"/>
        </w:rPr>
        <w:t>Заместител</w:t>
      </w:r>
      <w:r w:rsidR="000D1346">
        <w:rPr>
          <w:rFonts w:ascii="Times New Roman" w:eastAsia="Times New Roman" w:hAnsi="Times New Roman" w:cs="Times New Roman"/>
          <w:sz w:val="24"/>
          <w:szCs w:val="24"/>
          <w:lang w:eastAsia="ru-RU"/>
        </w:rPr>
        <w:t>ь руководителя, курирующий</w:t>
      </w:r>
      <w:r w:rsidR="000D1346"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Pr="000B6F8A">
        <w:rPr>
          <w:rFonts w:ascii="Times New Roman" w:eastAsia="Times New Roman" w:hAnsi="Times New Roman" w:cs="Times New Roman"/>
          <w:sz w:val="24"/>
          <w:szCs w:val="24"/>
          <w:lang w:eastAsia="ru-RU"/>
        </w:rPr>
        <w:t>, а также другие соисполнители при проведении проверки инфор</w:t>
      </w:r>
      <w:r w:rsidR="000D1346">
        <w:rPr>
          <w:rFonts w:ascii="Times New Roman" w:eastAsia="Times New Roman" w:hAnsi="Times New Roman" w:cs="Times New Roman"/>
          <w:sz w:val="24"/>
          <w:szCs w:val="24"/>
          <w:lang w:eastAsia="ru-RU"/>
        </w:rPr>
        <w:t>мации, изложенной в обращении:</w:t>
      </w:r>
    </w:p>
    <w:p w:rsidR="000D1346"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обеспечивают объективное, всестороннее, своевременное рассмотрение обращения, в случае необходимости запрашивают у заявителя дополнительные документы и материалы</w:t>
      </w:r>
      <w:r w:rsidR="000D1346">
        <w:rPr>
          <w:rFonts w:ascii="Times New Roman" w:eastAsia="Times New Roman" w:hAnsi="Times New Roman" w:cs="Times New Roman"/>
          <w:sz w:val="24"/>
          <w:szCs w:val="24"/>
          <w:lang w:eastAsia="ru-RU"/>
        </w:rPr>
        <w:t>, проводят с ним консультации;</w:t>
      </w:r>
    </w:p>
    <w:p w:rsidR="000D1346"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запрашивают необходимые для рассмотрения обращения материалы у иных должностных лиц</w:t>
      </w:r>
      <w:r w:rsidR="000D1346">
        <w:rPr>
          <w:rFonts w:ascii="Times New Roman" w:eastAsia="Times New Roman" w:hAnsi="Times New Roman" w:cs="Times New Roman"/>
          <w:sz w:val="24"/>
          <w:szCs w:val="24"/>
          <w:lang w:eastAsia="ru-RU"/>
        </w:rPr>
        <w:t>;</w:t>
      </w:r>
    </w:p>
    <w:p w:rsidR="000D1346"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 принимают меры, направленные на восстановление и защиту нарушенных прав, свобод и </w:t>
      </w:r>
      <w:r w:rsidR="000D1346">
        <w:rPr>
          <w:rFonts w:ascii="Times New Roman" w:eastAsia="Times New Roman" w:hAnsi="Times New Roman" w:cs="Times New Roman"/>
          <w:sz w:val="24"/>
          <w:szCs w:val="24"/>
          <w:lang w:eastAsia="ru-RU"/>
        </w:rPr>
        <w:t>законных интересов заявителей.</w:t>
      </w:r>
    </w:p>
    <w:p w:rsidR="00F7405F"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11. </w:t>
      </w:r>
      <w:proofErr w:type="gramStart"/>
      <w:r w:rsidRPr="000B6F8A">
        <w:rPr>
          <w:rFonts w:ascii="Times New Roman" w:eastAsia="Times New Roman" w:hAnsi="Times New Roman" w:cs="Times New Roman"/>
          <w:sz w:val="24"/>
          <w:szCs w:val="24"/>
          <w:lang w:eastAsia="ru-RU"/>
        </w:rPr>
        <w:t xml:space="preserve">В случае если в обращении содержатся сведения о несоблюдении </w:t>
      </w:r>
      <w:r w:rsidR="002E02FB">
        <w:rPr>
          <w:rFonts w:ascii="Times New Roman" w:eastAsia="Times New Roman" w:hAnsi="Times New Roman" w:cs="Times New Roman"/>
          <w:sz w:val="24"/>
          <w:szCs w:val="24"/>
          <w:lang w:eastAsia="ru-RU"/>
        </w:rPr>
        <w:t>работнико</w:t>
      </w:r>
      <w:r w:rsidR="00F7405F">
        <w:rPr>
          <w:rFonts w:ascii="Times New Roman" w:eastAsia="Times New Roman" w:hAnsi="Times New Roman" w:cs="Times New Roman"/>
          <w:sz w:val="24"/>
          <w:szCs w:val="24"/>
          <w:lang w:eastAsia="ru-RU"/>
        </w:rPr>
        <w:t>м</w:t>
      </w:r>
      <w:r w:rsidR="002E02FB">
        <w:rPr>
          <w:rFonts w:ascii="Times New Roman" w:eastAsia="Times New Roman" w:hAnsi="Times New Roman" w:cs="Times New Roman"/>
          <w:sz w:val="24"/>
          <w:szCs w:val="24"/>
          <w:lang w:eastAsia="ru-RU"/>
        </w:rPr>
        <w:t xml:space="preserve"> учреждения</w:t>
      </w:r>
      <w:r w:rsidRPr="000B6F8A">
        <w:rPr>
          <w:rFonts w:ascii="Times New Roman" w:eastAsia="Times New Roman" w:hAnsi="Times New Roman" w:cs="Times New Roman"/>
          <w:sz w:val="24"/>
          <w:szCs w:val="24"/>
          <w:lang w:eastAsia="ru-RU"/>
        </w:rPr>
        <w:t xml:space="preserve"> требований к служебному поведению, наличи</w:t>
      </w:r>
      <w:r w:rsidR="00F7405F">
        <w:rPr>
          <w:rFonts w:ascii="Times New Roman" w:eastAsia="Times New Roman" w:hAnsi="Times New Roman" w:cs="Times New Roman"/>
          <w:sz w:val="24"/>
          <w:szCs w:val="24"/>
          <w:lang w:eastAsia="ru-RU"/>
        </w:rPr>
        <w:t>ю</w:t>
      </w:r>
      <w:r w:rsidRPr="000B6F8A">
        <w:rPr>
          <w:rFonts w:ascii="Times New Roman" w:eastAsia="Times New Roman" w:hAnsi="Times New Roman" w:cs="Times New Roman"/>
          <w:sz w:val="24"/>
          <w:szCs w:val="24"/>
          <w:lang w:eastAsia="ru-RU"/>
        </w:rPr>
        <w:t xml:space="preserve"> у </w:t>
      </w:r>
      <w:r w:rsidR="00F7405F">
        <w:rPr>
          <w:rFonts w:ascii="Times New Roman" w:eastAsia="Times New Roman" w:hAnsi="Times New Roman" w:cs="Times New Roman"/>
          <w:sz w:val="24"/>
          <w:szCs w:val="24"/>
          <w:lang w:eastAsia="ru-RU"/>
        </w:rPr>
        <w:t xml:space="preserve">него </w:t>
      </w:r>
      <w:r w:rsidRPr="000B6F8A">
        <w:rPr>
          <w:rFonts w:ascii="Times New Roman" w:eastAsia="Times New Roman" w:hAnsi="Times New Roman" w:cs="Times New Roman"/>
          <w:sz w:val="24"/>
          <w:szCs w:val="24"/>
          <w:lang w:eastAsia="ru-RU"/>
        </w:rPr>
        <w:t>личной заинтересованности, которая приводит или может привести к ко</w:t>
      </w:r>
      <w:r w:rsidR="00F7405F">
        <w:rPr>
          <w:rFonts w:ascii="Times New Roman" w:eastAsia="Times New Roman" w:hAnsi="Times New Roman" w:cs="Times New Roman"/>
          <w:sz w:val="24"/>
          <w:szCs w:val="24"/>
          <w:lang w:eastAsia="ru-RU"/>
        </w:rPr>
        <w:t>нфликту интересов, возникновению</w:t>
      </w:r>
      <w:r w:rsidRPr="000B6F8A">
        <w:rPr>
          <w:rFonts w:ascii="Times New Roman" w:eastAsia="Times New Roman" w:hAnsi="Times New Roman" w:cs="Times New Roman"/>
          <w:sz w:val="24"/>
          <w:szCs w:val="24"/>
          <w:lang w:eastAsia="ru-RU"/>
        </w:rPr>
        <w:t xml:space="preserve"> конфликта интересов, возможном совершении </w:t>
      </w:r>
      <w:r w:rsidR="00F7405F">
        <w:rPr>
          <w:rFonts w:ascii="Times New Roman" w:eastAsia="Times New Roman" w:hAnsi="Times New Roman" w:cs="Times New Roman"/>
          <w:sz w:val="24"/>
          <w:szCs w:val="24"/>
          <w:lang w:eastAsia="ru-RU"/>
        </w:rPr>
        <w:t>работником</w:t>
      </w:r>
      <w:r w:rsidRPr="000B6F8A">
        <w:rPr>
          <w:rFonts w:ascii="Times New Roman" w:eastAsia="Times New Roman" w:hAnsi="Times New Roman" w:cs="Times New Roman"/>
          <w:sz w:val="24"/>
          <w:szCs w:val="24"/>
          <w:lang w:eastAsia="ru-RU"/>
        </w:rPr>
        <w:t xml:space="preserve"> других коррупционных правонарушений, лицо, осуществляющее полномочия представителя нанимателя, принимает решение о целесообразности проведения проверки в отношении фактов, изложенных в обращении, на основании докладной записки </w:t>
      </w:r>
      <w:r w:rsidR="00F7405F">
        <w:rPr>
          <w:rFonts w:ascii="Times New Roman" w:eastAsia="Times New Roman" w:hAnsi="Times New Roman" w:cs="Times New Roman"/>
          <w:sz w:val="24"/>
          <w:szCs w:val="24"/>
          <w:lang w:eastAsia="ru-RU"/>
        </w:rPr>
        <w:t>з</w:t>
      </w:r>
      <w:r w:rsidR="00F7405F" w:rsidRPr="000B6F8A">
        <w:rPr>
          <w:rFonts w:ascii="Times New Roman" w:eastAsia="Times New Roman" w:hAnsi="Times New Roman" w:cs="Times New Roman"/>
          <w:sz w:val="24"/>
          <w:szCs w:val="24"/>
          <w:lang w:eastAsia="ru-RU"/>
        </w:rPr>
        <w:t>аместител</w:t>
      </w:r>
      <w:r w:rsidR="00F7405F">
        <w:rPr>
          <w:rFonts w:ascii="Times New Roman" w:eastAsia="Times New Roman" w:hAnsi="Times New Roman" w:cs="Times New Roman"/>
          <w:sz w:val="24"/>
          <w:szCs w:val="24"/>
          <w:lang w:eastAsia="ru-RU"/>
        </w:rPr>
        <w:t>я руководителя</w:t>
      </w:r>
      <w:proofErr w:type="gramEnd"/>
      <w:r w:rsidR="00F7405F">
        <w:rPr>
          <w:rFonts w:ascii="Times New Roman" w:eastAsia="Times New Roman" w:hAnsi="Times New Roman" w:cs="Times New Roman"/>
          <w:sz w:val="24"/>
          <w:szCs w:val="24"/>
          <w:lang w:eastAsia="ru-RU"/>
        </w:rPr>
        <w:t xml:space="preserve">, </w:t>
      </w:r>
      <w:proofErr w:type="gramStart"/>
      <w:r w:rsidR="00F7405F">
        <w:rPr>
          <w:rFonts w:ascii="Times New Roman" w:eastAsia="Times New Roman" w:hAnsi="Times New Roman" w:cs="Times New Roman"/>
          <w:sz w:val="24"/>
          <w:szCs w:val="24"/>
          <w:lang w:eastAsia="ru-RU"/>
        </w:rPr>
        <w:t>курирующего</w:t>
      </w:r>
      <w:proofErr w:type="gramEnd"/>
      <w:r w:rsidR="00F7405F"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Pr="000B6F8A">
        <w:rPr>
          <w:rFonts w:ascii="Times New Roman" w:eastAsia="Times New Roman" w:hAnsi="Times New Roman" w:cs="Times New Roman"/>
          <w:sz w:val="24"/>
          <w:szCs w:val="24"/>
          <w:lang w:eastAsia="ru-RU"/>
        </w:rPr>
        <w:t xml:space="preserve">. </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lastRenderedPageBreak/>
        <w:t>12. В случае если изложенные в обращении факты нуждаются в проверке посредством проведения оперативно-розыскных мероприятий либо следственных действий, данные обращения в течение 7 дней со дня регистрации направляются для рассмотрения по существу в государственные органы, уполномоченные на осуществление оперативно-розыскной деятельности, или следственные органы.</w:t>
      </w:r>
    </w:p>
    <w:p w:rsidR="00047F2B"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13. В случае если при проведении проверки устанавливаются факты, свидетельствующие о несоблюдении </w:t>
      </w:r>
      <w:r w:rsidR="00F7405F">
        <w:rPr>
          <w:rFonts w:ascii="Times New Roman" w:eastAsia="Times New Roman" w:hAnsi="Times New Roman" w:cs="Times New Roman"/>
          <w:sz w:val="24"/>
          <w:szCs w:val="24"/>
          <w:lang w:eastAsia="ru-RU"/>
        </w:rPr>
        <w:t>работником</w:t>
      </w:r>
      <w:r w:rsidRPr="000B6F8A">
        <w:rPr>
          <w:rFonts w:ascii="Times New Roman" w:eastAsia="Times New Roman" w:hAnsi="Times New Roman" w:cs="Times New Roman"/>
          <w:sz w:val="24"/>
          <w:szCs w:val="24"/>
          <w:lang w:eastAsia="ru-RU"/>
        </w:rPr>
        <w:t xml:space="preserve"> требований к служебному поведению и (или) требований об урегулировании конфликта интересов, то по материалам проверки принимается решение о рассмотрении указанного вопроса на </w:t>
      </w:r>
      <w:r w:rsidRPr="00F7405F">
        <w:rPr>
          <w:rFonts w:ascii="Times New Roman" w:eastAsia="Times New Roman" w:hAnsi="Times New Roman" w:cs="Times New Roman"/>
          <w:sz w:val="24"/>
          <w:szCs w:val="24"/>
          <w:lang w:eastAsia="ru-RU"/>
        </w:rPr>
        <w:t xml:space="preserve">заседании </w:t>
      </w:r>
      <w:r w:rsidR="00F7405F" w:rsidRPr="00F7405F">
        <w:rPr>
          <w:rFonts w:ascii="Times New Roman" w:eastAsia="Times New Roman" w:hAnsi="Times New Roman" w:cs="Times New Roman"/>
          <w:sz w:val="24"/>
          <w:szCs w:val="24"/>
          <w:lang w:eastAsia="ru-RU"/>
        </w:rPr>
        <w:t xml:space="preserve">комиссии </w:t>
      </w:r>
      <w:r w:rsidR="00F7405F" w:rsidRPr="00F7405F">
        <w:rPr>
          <w:rFonts w:ascii="Times New Roman" w:hAnsi="Times New Roman" w:cs="Times New Roman"/>
          <w:sz w:val="24"/>
          <w:szCs w:val="24"/>
        </w:rPr>
        <w:t xml:space="preserve">по противодействию коррупции </w:t>
      </w:r>
      <w:r w:rsidR="00F7405F">
        <w:rPr>
          <w:rFonts w:ascii="Times New Roman" w:eastAsia="Times New Roman" w:hAnsi="Times New Roman" w:cs="Times New Roman"/>
          <w:sz w:val="24"/>
          <w:szCs w:val="24"/>
          <w:lang w:eastAsia="ru-RU"/>
        </w:rPr>
        <w:t>(далее - Комиссия).</w:t>
      </w:r>
    </w:p>
    <w:p w:rsidR="00802E72" w:rsidRPr="000B6F8A" w:rsidRDefault="00802E72" w:rsidP="00E67B08">
      <w:pPr>
        <w:spacing w:after="0" w:line="240" w:lineRule="atLeast"/>
        <w:jc w:val="both"/>
        <w:rPr>
          <w:rFonts w:ascii="Times New Roman" w:eastAsia="Times New Roman" w:hAnsi="Times New Roman" w:cs="Times New Roman"/>
          <w:sz w:val="24"/>
          <w:szCs w:val="24"/>
          <w:lang w:eastAsia="ru-RU"/>
        </w:rPr>
      </w:pPr>
    </w:p>
    <w:p w:rsidR="00047F2B" w:rsidRPr="000B6F8A"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IV. СРОКИ РАССМОТРЕНИЯ ОБРАЩЕНИЯ ПО ФАКТАМ КОРРУПЦИИ И ПОДГОТОВКА ОТВЕТА ЗАЯВИТЕЛЮ</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 xml:space="preserve">14. </w:t>
      </w:r>
      <w:r w:rsidR="00802E72" w:rsidRPr="000B6F8A">
        <w:rPr>
          <w:rFonts w:ascii="Times New Roman" w:eastAsia="Times New Roman" w:hAnsi="Times New Roman" w:cs="Times New Roman"/>
          <w:sz w:val="24"/>
          <w:szCs w:val="24"/>
          <w:lang w:eastAsia="ru-RU"/>
        </w:rPr>
        <w:t>Заместител</w:t>
      </w:r>
      <w:r w:rsidR="00802E72">
        <w:rPr>
          <w:rFonts w:ascii="Times New Roman" w:eastAsia="Times New Roman" w:hAnsi="Times New Roman" w:cs="Times New Roman"/>
          <w:sz w:val="24"/>
          <w:szCs w:val="24"/>
          <w:lang w:eastAsia="ru-RU"/>
        </w:rPr>
        <w:t>ь  руководителя, курирующего</w:t>
      </w:r>
      <w:r w:rsidR="00802E72"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00802E72">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готовит ответ заявителю или уведомляет заявителя о направлении его обращения на рассмотрение в орган государственной власти, орган местного самоуправления или иному должностному лицу в соответствии с их компетенцией. При необходимости заявителю направляют промежуточные письма об основных этапах рассмотрения обращения по фактам коррупции.</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15. </w:t>
      </w:r>
      <w:proofErr w:type="gramStart"/>
      <w:r w:rsidRPr="000B6F8A">
        <w:rPr>
          <w:rFonts w:ascii="Times New Roman" w:eastAsia="Times New Roman" w:hAnsi="Times New Roman" w:cs="Times New Roman"/>
          <w:sz w:val="24"/>
          <w:szCs w:val="24"/>
          <w:lang w:eastAsia="ru-RU"/>
        </w:rPr>
        <w:t xml:space="preserve">Ответ заявителю по существу вопросов, поставленных в обращении по фактам коррупции, направляется заявителю не позднее 30 календарных дней с момента регистрации и должен содержать информацию о результатах проведенных мероприятий и проверок, решениях Комиссии, а также принятых мерах, в том числе о </w:t>
      </w:r>
      <w:r w:rsidR="00802E72">
        <w:rPr>
          <w:rFonts w:ascii="Times New Roman" w:eastAsia="Times New Roman" w:hAnsi="Times New Roman" w:cs="Times New Roman"/>
          <w:sz w:val="24"/>
          <w:szCs w:val="24"/>
          <w:lang w:eastAsia="ru-RU"/>
        </w:rPr>
        <w:t xml:space="preserve">работнику </w:t>
      </w:r>
      <w:r w:rsidRPr="000B6F8A">
        <w:rPr>
          <w:rFonts w:ascii="Times New Roman" w:eastAsia="Times New Roman" w:hAnsi="Times New Roman" w:cs="Times New Roman"/>
          <w:sz w:val="24"/>
          <w:szCs w:val="24"/>
          <w:lang w:eastAsia="ru-RU"/>
        </w:rPr>
        <w:t xml:space="preserve"> мер ответственности либо отсутствии оснований для проведения проверки и не</w:t>
      </w:r>
      <w:r w:rsidR="00802E72">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подтверждении фактов коррупции.</w:t>
      </w:r>
      <w:proofErr w:type="gramEnd"/>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16. Ответ на обращение по </w:t>
      </w:r>
      <w:r w:rsidR="00802E72">
        <w:rPr>
          <w:rFonts w:ascii="Times New Roman" w:eastAsia="Times New Roman" w:hAnsi="Times New Roman" w:cs="Times New Roman"/>
          <w:sz w:val="24"/>
          <w:szCs w:val="24"/>
          <w:lang w:eastAsia="ru-RU"/>
        </w:rPr>
        <w:t>фактам коррупции подписывается руководителем учреждения</w:t>
      </w:r>
      <w:r w:rsidRPr="000B6F8A">
        <w:rPr>
          <w:rFonts w:ascii="Times New Roman" w:eastAsia="Times New Roman" w:hAnsi="Times New Roman" w:cs="Times New Roman"/>
          <w:sz w:val="24"/>
          <w:szCs w:val="24"/>
          <w:lang w:eastAsia="ru-RU"/>
        </w:rPr>
        <w:t xml:space="preserve"> или его заместителем, курирующим деятельность по противодействию коррупции.</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17. Ответ на обращение по фактам коррупции, поступившее в </w:t>
      </w:r>
      <w:r w:rsidR="00802E72">
        <w:rPr>
          <w:rFonts w:ascii="Times New Roman" w:eastAsia="Times New Roman" w:hAnsi="Times New Roman" w:cs="Times New Roman"/>
          <w:sz w:val="24"/>
          <w:szCs w:val="24"/>
          <w:lang w:eastAsia="ru-RU"/>
        </w:rPr>
        <w:t xml:space="preserve">учреждение </w:t>
      </w:r>
      <w:r w:rsidRPr="000B6F8A">
        <w:rPr>
          <w:rFonts w:ascii="Times New Roman" w:eastAsia="Times New Roman" w:hAnsi="Times New Roman" w:cs="Times New Roman"/>
          <w:sz w:val="24"/>
          <w:szCs w:val="24"/>
          <w:lang w:eastAsia="ru-RU"/>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47F2B"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18. Решение о продлении срока рассмотрения обращения п</w:t>
      </w:r>
      <w:r w:rsidR="00802E72">
        <w:rPr>
          <w:rFonts w:ascii="Times New Roman" w:eastAsia="Times New Roman" w:hAnsi="Times New Roman" w:cs="Times New Roman"/>
          <w:sz w:val="24"/>
          <w:szCs w:val="24"/>
          <w:lang w:eastAsia="ru-RU"/>
        </w:rPr>
        <w:t xml:space="preserve">о фактам коррупции принимается </w:t>
      </w:r>
      <w:r w:rsidRPr="000B6F8A">
        <w:rPr>
          <w:rFonts w:ascii="Times New Roman" w:eastAsia="Times New Roman" w:hAnsi="Times New Roman" w:cs="Times New Roman"/>
          <w:sz w:val="24"/>
          <w:szCs w:val="24"/>
          <w:lang w:eastAsia="ru-RU"/>
        </w:rPr>
        <w:t xml:space="preserve"> </w:t>
      </w:r>
      <w:r w:rsidR="00802E72">
        <w:rPr>
          <w:rFonts w:ascii="Times New Roman" w:eastAsia="Times New Roman" w:hAnsi="Times New Roman" w:cs="Times New Roman"/>
          <w:sz w:val="24"/>
          <w:szCs w:val="24"/>
          <w:lang w:eastAsia="ru-RU"/>
        </w:rPr>
        <w:t>руководителя</w:t>
      </w:r>
      <w:r w:rsidRPr="000B6F8A">
        <w:rPr>
          <w:rFonts w:ascii="Times New Roman" w:eastAsia="Times New Roman" w:hAnsi="Times New Roman" w:cs="Times New Roman"/>
          <w:sz w:val="24"/>
          <w:szCs w:val="24"/>
          <w:lang w:eastAsia="ru-RU"/>
        </w:rPr>
        <w:t xml:space="preserve"> только после получения от </w:t>
      </w:r>
      <w:r w:rsidR="00802E72" w:rsidRPr="000B6F8A">
        <w:rPr>
          <w:rFonts w:ascii="Times New Roman" w:eastAsia="Times New Roman" w:hAnsi="Times New Roman" w:cs="Times New Roman"/>
          <w:sz w:val="24"/>
          <w:szCs w:val="24"/>
          <w:lang w:eastAsia="ru-RU"/>
        </w:rPr>
        <w:t>заместител</w:t>
      </w:r>
      <w:r w:rsidR="00DE6691">
        <w:rPr>
          <w:rFonts w:ascii="Times New Roman" w:eastAsia="Times New Roman" w:hAnsi="Times New Roman" w:cs="Times New Roman"/>
          <w:sz w:val="24"/>
          <w:szCs w:val="24"/>
          <w:lang w:eastAsia="ru-RU"/>
        </w:rPr>
        <w:t>я</w:t>
      </w:r>
      <w:r w:rsidR="00802E72" w:rsidRPr="000B6F8A">
        <w:rPr>
          <w:rFonts w:ascii="Times New Roman" w:eastAsia="Times New Roman" w:hAnsi="Times New Roman" w:cs="Times New Roman"/>
          <w:sz w:val="24"/>
          <w:szCs w:val="24"/>
          <w:lang w:eastAsia="ru-RU"/>
        </w:rPr>
        <w:t xml:space="preserve"> </w:t>
      </w:r>
      <w:r w:rsidR="00802E72">
        <w:rPr>
          <w:rFonts w:ascii="Times New Roman" w:eastAsia="Times New Roman" w:hAnsi="Times New Roman" w:cs="Times New Roman"/>
          <w:sz w:val="24"/>
          <w:szCs w:val="24"/>
          <w:lang w:eastAsia="ru-RU"/>
        </w:rPr>
        <w:t>руководителя</w:t>
      </w:r>
      <w:r w:rsidR="00802E72" w:rsidRPr="000B6F8A">
        <w:rPr>
          <w:rFonts w:ascii="Times New Roman" w:eastAsia="Times New Roman" w:hAnsi="Times New Roman" w:cs="Times New Roman"/>
          <w:sz w:val="24"/>
          <w:szCs w:val="24"/>
          <w:lang w:eastAsia="ru-RU"/>
        </w:rPr>
        <w:t>, курирующим деятельность по противодействию коррупции,</w:t>
      </w:r>
      <w:r w:rsidR="00802E72">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исчерпывающей информации о необходимости его продления в связи с наличием объективных причин. В случае принятия решения о продлении срока рассмотрения обращения по фактам коррупции заявителю направляется промежуточный ответ, в котором указываются причины, по которым увеличен срок рассмотрения его обращения.</w:t>
      </w:r>
    </w:p>
    <w:p w:rsidR="0083755F" w:rsidRPr="000B6F8A" w:rsidRDefault="0083755F" w:rsidP="00E67B08">
      <w:pPr>
        <w:spacing w:after="0" w:line="240" w:lineRule="atLeast"/>
        <w:jc w:val="both"/>
        <w:rPr>
          <w:rFonts w:ascii="Times New Roman" w:eastAsia="Times New Roman" w:hAnsi="Times New Roman" w:cs="Times New Roman"/>
          <w:sz w:val="24"/>
          <w:szCs w:val="24"/>
          <w:lang w:eastAsia="ru-RU"/>
        </w:rPr>
      </w:pPr>
    </w:p>
    <w:p w:rsidR="00047F2B" w:rsidRPr="000B6F8A"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t>V. ОБЕСПЕЧЕНИЕ ДОСТУПА К ИНФОРМАЦИИ ОБ ОБРАЩЕНИЯХ ПО ФАКТАМ КОРРУПЦИИ</w:t>
      </w:r>
    </w:p>
    <w:p w:rsidR="00047F2B"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19. В целях обеспечения доступа к информации о</w:t>
      </w:r>
      <w:r w:rsidR="0083755F">
        <w:rPr>
          <w:rFonts w:ascii="Times New Roman" w:eastAsia="Times New Roman" w:hAnsi="Times New Roman" w:cs="Times New Roman"/>
          <w:sz w:val="24"/>
          <w:szCs w:val="24"/>
          <w:lang w:eastAsia="ru-RU"/>
        </w:rPr>
        <w:t>б учреждении</w:t>
      </w:r>
      <w:r w:rsidRPr="000B6F8A">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0083755F" w:rsidRPr="000B6F8A">
        <w:rPr>
          <w:rFonts w:ascii="Times New Roman" w:eastAsia="Times New Roman" w:hAnsi="Times New Roman" w:cs="Times New Roman"/>
          <w:sz w:val="24"/>
          <w:szCs w:val="24"/>
          <w:lang w:eastAsia="ru-RU"/>
        </w:rPr>
        <w:t>заместител</w:t>
      </w:r>
      <w:r w:rsidR="0083755F">
        <w:rPr>
          <w:rFonts w:ascii="Times New Roman" w:eastAsia="Times New Roman" w:hAnsi="Times New Roman" w:cs="Times New Roman"/>
          <w:sz w:val="24"/>
          <w:szCs w:val="24"/>
          <w:lang w:eastAsia="ru-RU"/>
        </w:rPr>
        <w:t>ь руководителя, курирующий</w:t>
      </w:r>
      <w:r w:rsidR="0083755F"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Pr="000B6F8A">
        <w:rPr>
          <w:rFonts w:ascii="Times New Roman" w:eastAsia="Times New Roman" w:hAnsi="Times New Roman" w:cs="Times New Roman"/>
          <w:sz w:val="24"/>
          <w:szCs w:val="24"/>
          <w:lang w:eastAsia="ru-RU"/>
        </w:rPr>
        <w:t>,  ежеквартально проводит отражение в обзорах обращений граждан и организаций количество и результаты рассмотрения обращений по фактам коррупции. Данные обзоры должны содержать информацию о том, подтвердились или не подтвердились сведения, содержащиеся в обращении, о принятых мерах по привлечению к дисциплинарной ответственности виновного, переадресация обращения в правоохранительные органы или направление в правоохранительные органы результатов проверки.</w:t>
      </w:r>
    </w:p>
    <w:p w:rsidR="00047F2B" w:rsidRPr="000B6F8A" w:rsidRDefault="00047F2B" w:rsidP="00E67B08">
      <w:pPr>
        <w:spacing w:after="0" w:line="240" w:lineRule="atLeast"/>
        <w:jc w:val="center"/>
        <w:outlineLvl w:val="2"/>
        <w:rPr>
          <w:rFonts w:ascii="Times New Roman" w:eastAsia="Times New Roman" w:hAnsi="Times New Roman" w:cs="Times New Roman"/>
          <w:b/>
          <w:bCs/>
          <w:sz w:val="24"/>
          <w:szCs w:val="24"/>
          <w:lang w:eastAsia="ru-RU"/>
        </w:rPr>
      </w:pPr>
      <w:r w:rsidRPr="000B6F8A">
        <w:rPr>
          <w:rFonts w:ascii="Times New Roman" w:eastAsia="Times New Roman" w:hAnsi="Times New Roman" w:cs="Times New Roman"/>
          <w:b/>
          <w:bCs/>
          <w:sz w:val="24"/>
          <w:szCs w:val="24"/>
          <w:lang w:eastAsia="ru-RU"/>
        </w:rPr>
        <w:lastRenderedPageBreak/>
        <w:t xml:space="preserve">VI. </w:t>
      </w:r>
      <w:proofErr w:type="gramStart"/>
      <w:r w:rsidRPr="000B6F8A">
        <w:rPr>
          <w:rFonts w:ascii="Times New Roman" w:eastAsia="Times New Roman" w:hAnsi="Times New Roman" w:cs="Times New Roman"/>
          <w:b/>
          <w:bCs/>
          <w:sz w:val="24"/>
          <w:szCs w:val="24"/>
          <w:lang w:eastAsia="ru-RU"/>
        </w:rPr>
        <w:t>КОНТРОЛЬ ЗА</w:t>
      </w:r>
      <w:proofErr w:type="gramEnd"/>
      <w:r w:rsidRPr="000B6F8A">
        <w:rPr>
          <w:rFonts w:ascii="Times New Roman" w:eastAsia="Times New Roman" w:hAnsi="Times New Roman" w:cs="Times New Roman"/>
          <w:b/>
          <w:bCs/>
          <w:sz w:val="24"/>
          <w:szCs w:val="24"/>
          <w:lang w:eastAsia="ru-RU"/>
        </w:rPr>
        <w:t xml:space="preserve"> РАССМОТРЕНИЕМ ОБРАЩЕНИЙ ПО ФАКТАМ КОРРУПЦИИ</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br/>
        <w:t xml:space="preserve">20. Рассмотрение обращений по фактам коррупции ставится на особый контроль. Текущий </w:t>
      </w:r>
      <w:proofErr w:type="gramStart"/>
      <w:r w:rsidRPr="000B6F8A">
        <w:rPr>
          <w:rFonts w:ascii="Times New Roman" w:eastAsia="Times New Roman" w:hAnsi="Times New Roman" w:cs="Times New Roman"/>
          <w:sz w:val="24"/>
          <w:szCs w:val="24"/>
          <w:lang w:eastAsia="ru-RU"/>
        </w:rPr>
        <w:t>контроль за</w:t>
      </w:r>
      <w:proofErr w:type="gramEnd"/>
      <w:r w:rsidRPr="000B6F8A">
        <w:rPr>
          <w:rFonts w:ascii="Times New Roman" w:eastAsia="Times New Roman" w:hAnsi="Times New Roman" w:cs="Times New Roman"/>
          <w:sz w:val="24"/>
          <w:szCs w:val="24"/>
          <w:lang w:eastAsia="ru-RU"/>
        </w:rPr>
        <w:t xml:space="preserve"> ходом рассмотрения данных обращений еженедельно осуществляет </w:t>
      </w:r>
      <w:r w:rsidR="002E02FB">
        <w:rPr>
          <w:rFonts w:ascii="Times New Roman" w:eastAsia="Times New Roman" w:hAnsi="Times New Roman" w:cs="Times New Roman"/>
          <w:sz w:val="24"/>
          <w:szCs w:val="24"/>
          <w:lang w:eastAsia="ru-RU"/>
        </w:rPr>
        <w:t xml:space="preserve">руководитель </w:t>
      </w:r>
      <w:r w:rsidR="002E02FB" w:rsidRPr="000B6F8A">
        <w:rPr>
          <w:rFonts w:ascii="Times New Roman" w:eastAsia="Times New Roman" w:hAnsi="Times New Roman" w:cs="Times New Roman"/>
          <w:sz w:val="24"/>
          <w:szCs w:val="24"/>
          <w:lang w:eastAsia="ru-RU"/>
        </w:rPr>
        <w:t xml:space="preserve">путем получения докладов </w:t>
      </w:r>
      <w:r w:rsidR="002E02FB">
        <w:rPr>
          <w:rFonts w:ascii="Times New Roman" w:eastAsia="Times New Roman" w:hAnsi="Times New Roman" w:cs="Times New Roman"/>
          <w:sz w:val="24"/>
          <w:szCs w:val="24"/>
          <w:lang w:eastAsia="ru-RU"/>
        </w:rPr>
        <w:t xml:space="preserve">от </w:t>
      </w:r>
      <w:r w:rsidR="002E02FB" w:rsidRPr="000B6F8A">
        <w:rPr>
          <w:rFonts w:ascii="Times New Roman" w:eastAsia="Times New Roman" w:hAnsi="Times New Roman" w:cs="Times New Roman"/>
          <w:sz w:val="24"/>
          <w:szCs w:val="24"/>
          <w:lang w:eastAsia="ru-RU"/>
        </w:rPr>
        <w:t>заместител</w:t>
      </w:r>
      <w:r w:rsidR="002E02FB">
        <w:rPr>
          <w:rFonts w:ascii="Times New Roman" w:eastAsia="Times New Roman" w:hAnsi="Times New Roman" w:cs="Times New Roman"/>
          <w:sz w:val="24"/>
          <w:szCs w:val="24"/>
          <w:lang w:eastAsia="ru-RU"/>
        </w:rPr>
        <w:t>я руководителя, курирующего</w:t>
      </w:r>
      <w:r w:rsidR="002E02FB"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002E02FB">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При необходимости в целях всестороннего и объективного рассмотрения обращений по фактам коррупции им выдаются дополнительные поручения исполнителям.</w:t>
      </w:r>
    </w:p>
    <w:p w:rsidR="00047F2B" w:rsidRPr="000B6F8A" w:rsidRDefault="00047F2B" w:rsidP="00E67B08">
      <w:pPr>
        <w:spacing w:after="0" w:line="240" w:lineRule="atLeast"/>
        <w:jc w:val="both"/>
        <w:rPr>
          <w:rFonts w:ascii="Times New Roman" w:eastAsia="Times New Roman" w:hAnsi="Times New Roman" w:cs="Times New Roman"/>
          <w:sz w:val="24"/>
          <w:szCs w:val="24"/>
          <w:lang w:eastAsia="ru-RU"/>
        </w:rPr>
      </w:pPr>
      <w:r w:rsidRPr="000B6F8A">
        <w:rPr>
          <w:rFonts w:ascii="Times New Roman" w:eastAsia="Times New Roman" w:hAnsi="Times New Roman" w:cs="Times New Roman"/>
          <w:sz w:val="24"/>
          <w:szCs w:val="24"/>
          <w:lang w:eastAsia="ru-RU"/>
        </w:rPr>
        <w:t xml:space="preserve">21. </w:t>
      </w:r>
      <w:proofErr w:type="gramStart"/>
      <w:r w:rsidRPr="000B6F8A">
        <w:rPr>
          <w:rFonts w:ascii="Times New Roman" w:eastAsia="Times New Roman" w:hAnsi="Times New Roman" w:cs="Times New Roman"/>
          <w:sz w:val="24"/>
          <w:szCs w:val="24"/>
          <w:lang w:eastAsia="ru-RU"/>
        </w:rPr>
        <w:t xml:space="preserve">Обращение по фактам коррупции снимается с контроля после направления заявителю ответа на все </w:t>
      </w:r>
      <w:r w:rsidR="002E02FB">
        <w:rPr>
          <w:rFonts w:ascii="Times New Roman" w:eastAsia="Times New Roman" w:hAnsi="Times New Roman" w:cs="Times New Roman"/>
          <w:sz w:val="24"/>
          <w:szCs w:val="24"/>
          <w:lang w:eastAsia="ru-RU"/>
        </w:rPr>
        <w:t xml:space="preserve">вопросы, поставленные в нем. </w:t>
      </w:r>
      <w:r w:rsidRPr="000B6F8A">
        <w:rPr>
          <w:rFonts w:ascii="Times New Roman" w:eastAsia="Times New Roman" w:hAnsi="Times New Roman" w:cs="Times New Roman"/>
          <w:sz w:val="24"/>
          <w:szCs w:val="24"/>
          <w:lang w:eastAsia="ru-RU"/>
        </w:rPr>
        <w:t xml:space="preserve">Решение о снятии обращения с контроля принимается руководителем, принявшим решение о его рассмотрении, после предоставления </w:t>
      </w:r>
      <w:r w:rsidR="002E02FB" w:rsidRPr="000B6F8A">
        <w:rPr>
          <w:rFonts w:ascii="Times New Roman" w:eastAsia="Times New Roman" w:hAnsi="Times New Roman" w:cs="Times New Roman"/>
          <w:sz w:val="24"/>
          <w:szCs w:val="24"/>
          <w:lang w:eastAsia="ru-RU"/>
        </w:rPr>
        <w:t>заместител</w:t>
      </w:r>
      <w:r w:rsidR="002E02FB">
        <w:rPr>
          <w:rFonts w:ascii="Times New Roman" w:eastAsia="Times New Roman" w:hAnsi="Times New Roman" w:cs="Times New Roman"/>
          <w:sz w:val="24"/>
          <w:szCs w:val="24"/>
          <w:lang w:eastAsia="ru-RU"/>
        </w:rPr>
        <w:t>ем руководителя, курирующим</w:t>
      </w:r>
      <w:r w:rsidR="002E02FB" w:rsidRPr="000B6F8A">
        <w:rPr>
          <w:rFonts w:ascii="Times New Roman" w:eastAsia="Times New Roman" w:hAnsi="Times New Roman" w:cs="Times New Roman"/>
          <w:sz w:val="24"/>
          <w:szCs w:val="24"/>
          <w:lang w:eastAsia="ru-RU"/>
        </w:rPr>
        <w:t xml:space="preserve"> деятельность по противодействию коррупции</w:t>
      </w:r>
      <w:r w:rsidR="002E02FB">
        <w:rPr>
          <w:rFonts w:ascii="Times New Roman" w:eastAsia="Times New Roman" w:hAnsi="Times New Roman" w:cs="Times New Roman"/>
          <w:sz w:val="24"/>
          <w:szCs w:val="24"/>
          <w:lang w:eastAsia="ru-RU"/>
        </w:rPr>
        <w:t xml:space="preserve">, </w:t>
      </w:r>
      <w:r w:rsidR="002E02FB" w:rsidRPr="000B6F8A">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информации об исполнении поручений по рассмотрению обращения и о </w:t>
      </w:r>
      <w:r w:rsidR="002E02FB">
        <w:rPr>
          <w:rFonts w:ascii="Times New Roman" w:eastAsia="Times New Roman" w:hAnsi="Times New Roman" w:cs="Times New Roman"/>
          <w:sz w:val="24"/>
          <w:szCs w:val="24"/>
          <w:lang w:eastAsia="ru-RU"/>
        </w:rPr>
        <w:t>направлении заявителю ответа.</w:t>
      </w:r>
      <w:proofErr w:type="gramEnd"/>
      <w:r w:rsidR="002E02FB">
        <w:rPr>
          <w:rFonts w:ascii="Times New Roman" w:eastAsia="Times New Roman" w:hAnsi="Times New Roman" w:cs="Times New Roman"/>
          <w:sz w:val="24"/>
          <w:szCs w:val="24"/>
          <w:lang w:eastAsia="ru-RU"/>
        </w:rPr>
        <w:t xml:space="preserve"> </w:t>
      </w:r>
      <w:r w:rsidRPr="000B6F8A">
        <w:rPr>
          <w:rFonts w:ascii="Times New Roman" w:eastAsia="Times New Roman" w:hAnsi="Times New Roman" w:cs="Times New Roman"/>
          <w:sz w:val="24"/>
          <w:szCs w:val="24"/>
          <w:lang w:eastAsia="ru-RU"/>
        </w:rPr>
        <w:t xml:space="preserve">По итогам рассмотрения обращений по фактам коррупции </w:t>
      </w:r>
      <w:r w:rsidR="002E02FB">
        <w:rPr>
          <w:rFonts w:ascii="Times New Roman" w:eastAsia="Times New Roman" w:hAnsi="Times New Roman" w:cs="Times New Roman"/>
          <w:sz w:val="24"/>
          <w:szCs w:val="24"/>
          <w:lang w:eastAsia="ru-RU"/>
        </w:rPr>
        <w:t>руководителем учреждения</w:t>
      </w:r>
      <w:r w:rsidRPr="000B6F8A">
        <w:rPr>
          <w:rFonts w:ascii="Times New Roman" w:eastAsia="Times New Roman" w:hAnsi="Times New Roman" w:cs="Times New Roman"/>
          <w:sz w:val="24"/>
          <w:szCs w:val="24"/>
          <w:lang w:eastAsia="ru-RU"/>
        </w:rPr>
        <w:t xml:space="preserve"> принимаются меры по устранению причин и условий возникновения коррупционных проявлений.</w:t>
      </w:r>
    </w:p>
    <w:p w:rsidR="00047F2B" w:rsidRDefault="00047F2B" w:rsidP="00E67B08">
      <w:pPr>
        <w:spacing w:after="0" w:line="240" w:lineRule="atLeast"/>
        <w:ind w:firstLine="709"/>
        <w:jc w:val="both"/>
        <w:rPr>
          <w:rFonts w:ascii="Times New Roman" w:hAnsi="Times New Roman" w:cs="Times New Roman"/>
          <w:sz w:val="24"/>
          <w:szCs w:val="24"/>
          <w:u w:val="single"/>
        </w:rPr>
      </w:pPr>
    </w:p>
    <w:p w:rsidR="002E02FB" w:rsidRDefault="002E02FB"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bookmarkStart w:id="0" w:name="_GoBack"/>
      <w:bookmarkEnd w:id="0"/>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91308E" w:rsidRDefault="0091308E" w:rsidP="00E67B08">
      <w:pPr>
        <w:spacing w:after="0" w:line="240" w:lineRule="atLeast"/>
        <w:ind w:firstLine="709"/>
        <w:jc w:val="both"/>
        <w:rPr>
          <w:rFonts w:ascii="Times New Roman" w:hAnsi="Times New Roman" w:cs="Times New Roman"/>
          <w:sz w:val="24"/>
          <w:szCs w:val="24"/>
          <w:u w:val="single"/>
        </w:rPr>
      </w:pPr>
    </w:p>
    <w:p w:rsidR="0091308E" w:rsidRDefault="0091308E" w:rsidP="00E67B08">
      <w:pPr>
        <w:spacing w:after="0" w:line="240" w:lineRule="atLeast"/>
        <w:ind w:firstLine="709"/>
        <w:jc w:val="both"/>
        <w:rPr>
          <w:rFonts w:ascii="Times New Roman" w:hAnsi="Times New Roman" w:cs="Times New Roman"/>
          <w:sz w:val="24"/>
          <w:szCs w:val="24"/>
          <w:u w:val="single"/>
        </w:rPr>
      </w:pPr>
    </w:p>
    <w:p w:rsidR="0091308E" w:rsidRDefault="0091308E" w:rsidP="00E67B08">
      <w:pPr>
        <w:spacing w:after="0" w:line="240" w:lineRule="atLeast"/>
        <w:ind w:firstLine="709"/>
        <w:jc w:val="both"/>
        <w:rPr>
          <w:rFonts w:ascii="Times New Roman" w:hAnsi="Times New Roman" w:cs="Times New Roman"/>
          <w:sz w:val="24"/>
          <w:szCs w:val="24"/>
          <w:u w:val="single"/>
        </w:rPr>
      </w:pPr>
    </w:p>
    <w:p w:rsidR="0091308E" w:rsidRDefault="0091308E" w:rsidP="00E67B08">
      <w:pPr>
        <w:spacing w:after="0" w:line="240" w:lineRule="atLeast"/>
        <w:ind w:firstLine="709"/>
        <w:jc w:val="both"/>
        <w:rPr>
          <w:rFonts w:ascii="Times New Roman" w:hAnsi="Times New Roman" w:cs="Times New Roman"/>
          <w:sz w:val="24"/>
          <w:szCs w:val="24"/>
          <w:u w:val="single"/>
        </w:rPr>
      </w:pPr>
    </w:p>
    <w:p w:rsidR="0091308E" w:rsidRDefault="0091308E" w:rsidP="00E67B08">
      <w:pPr>
        <w:spacing w:after="0" w:line="240" w:lineRule="atLeast"/>
        <w:ind w:firstLine="709"/>
        <w:jc w:val="both"/>
        <w:rPr>
          <w:rFonts w:ascii="Times New Roman" w:hAnsi="Times New Roman" w:cs="Times New Roman"/>
          <w:sz w:val="24"/>
          <w:szCs w:val="24"/>
          <w:u w:val="single"/>
        </w:rPr>
      </w:pPr>
    </w:p>
    <w:p w:rsidR="00E87CE3" w:rsidRDefault="00E87CE3" w:rsidP="00E67B08">
      <w:pPr>
        <w:spacing w:after="0" w:line="240" w:lineRule="atLeast"/>
        <w:ind w:firstLine="709"/>
        <w:jc w:val="both"/>
        <w:rPr>
          <w:rFonts w:ascii="Times New Roman" w:hAnsi="Times New Roman" w:cs="Times New Roman"/>
          <w:sz w:val="24"/>
          <w:szCs w:val="24"/>
          <w:u w:val="single"/>
        </w:rPr>
      </w:pPr>
    </w:p>
    <w:p w:rsidR="002E02FB" w:rsidRDefault="00F7405F" w:rsidP="00E67B08">
      <w:pPr>
        <w:spacing w:after="0" w:line="240" w:lineRule="atLeast"/>
        <w:ind w:firstLine="709"/>
        <w:jc w:val="right"/>
        <w:rPr>
          <w:rFonts w:ascii="Times New Roman" w:hAnsi="Times New Roman" w:cs="Times New Roman"/>
          <w:sz w:val="24"/>
          <w:szCs w:val="24"/>
        </w:rPr>
      </w:pPr>
      <w:r w:rsidRPr="00F7405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E87CE3">
        <w:rPr>
          <w:rFonts w:ascii="Times New Roman" w:hAnsi="Times New Roman" w:cs="Times New Roman"/>
          <w:sz w:val="24"/>
          <w:szCs w:val="24"/>
        </w:rPr>
        <w:t xml:space="preserve">№ 1 </w:t>
      </w:r>
      <w:r>
        <w:rPr>
          <w:rFonts w:ascii="Times New Roman" w:hAnsi="Times New Roman" w:cs="Times New Roman"/>
          <w:sz w:val="24"/>
          <w:szCs w:val="24"/>
        </w:rPr>
        <w:t>к Порядку</w:t>
      </w:r>
    </w:p>
    <w:p w:rsidR="00E87CE3" w:rsidRDefault="00E87CE3" w:rsidP="00E67B08">
      <w:pPr>
        <w:spacing w:after="0" w:line="240" w:lineRule="atLeast"/>
        <w:jc w:val="right"/>
        <w:rPr>
          <w:rFonts w:ascii="Times New Roman" w:eastAsia="Times New Roman" w:hAnsi="Times New Roman" w:cs="Times New Roman"/>
          <w:bCs/>
          <w:sz w:val="24"/>
          <w:szCs w:val="24"/>
          <w:lang w:eastAsia="ru-RU"/>
        </w:rPr>
      </w:pPr>
      <w:r w:rsidRPr="00E87CE3">
        <w:rPr>
          <w:rFonts w:ascii="Times New Roman" w:eastAsia="Times New Roman" w:hAnsi="Times New Roman" w:cs="Times New Roman"/>
          <w:bCs/>
          <w:sz w:val="24"/>
          <w:szCs w:val="24"/>
          <w:lang w:eastAsia="ru-RU"/>
        </w:rPr>
        <w:t xml:space="preserve">рассмотрения обращений граждан </w:t>
      </w:r>
    </w:p>
    <w:p w:rsidR="00E87CE3" w:rsidRPr="00E87CE3" w:rsidRDefault="00E87CE3" w:rsidP="00E67B08">
      <w:pPr>
        <w:spacing w:after="0" w:line="240" w:lineRule="atLeast"/>
        <w:jc w:val="right"/>
        <w:rPr>
          <w:rFonts w:ascii="Times New Roman" w:eastAsia="Times New Roman" w:hAnsi="Times New Roman" w:cs="Times New Roman"/>
          <w:bCs/>
          <w:sz w:val="24"/>
          <w:szCs w:val="24"/>
          <w:lang w:eastAsia="ru-RU"/>
        </w:rPr>
      </w:pPr>
      <w:r w:rsidRPr="00E87CE3">
        <w:rPr>
          <w:rFonts w:ascii="Times New Roman" w:eastAsia="Times New Roman" w:hAnsi="Times New Roman" w:cs="Times New Roman"/>
          <w:bCs/>
          <w:sz w:val="24"/>
          <w:szCs w:val="24"/>
          <w:lang w:eastAsia="ru-RU"/>
        </w:rPr>
        <w:t xml:space="preserve">и организаций по фактам  коррупции </w:t>
      </w:r>
    </w:p>
    <w:p w:rsidR="00E87CE3" w:rsidRPr="00F7405F" w:rsidRDefault="00E87CE3" w:rsidP="00E67B08">
      <w:pPr>
        <w:spacing w:after="0" w:line="240" w:lineRule="atLeast"/>
        <w:ind w:firstLine="709"/>
        <w:jc w:val="right"/>
        <w:rPr>
          <w:rFonts w:ascii="Times New Roman" w:hAnsi="Times New Roman" w:cs="Times New Roman"/>
          <w:sz w:val="24"/>
          <w:szCs w:val="24"/>
        </w:rPr>
      </w:pPr>
    </w:p>
    <w:p w:rsidR="002E02FB" w:rsidRDefault="002E02FB" w:rsidP="00E67B08">
      <w:pPr>
        <w:spacing w:after="0" w:line="240" w:lineRule="atLeast"/>
        <w:ind w:firstLine="709"/>
        <w:jc w:val="both"/>
        <w:rPr>
          <w:rFonts w:ascii="Times New Roman" w:hAnsi="Times New Roman" w:cs="Times New Roman"/>
          <w:sz w:val="24"/>
          <w:szCs w:val="24"/>
          <w:u w:val="single"/>
        </w:rPr>
      </w:pPr>
    </w:p>
    <w:p w:rsidR="00047F2B" w:rsidRPr="000B6F8A"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0B6F8A">
        <w:rPr>
          <w:rFonts w:ascii="Times New Roman" w:hAnsi="Times New Roman" w:cs="Times New Roman"/>
          <w:sz w:val="24"/>
          <w:szCs w:val="24"/>
        </w:rPr>
        <w:t>ЖУРНАЛ УЧЕТА</w:t>
      </w:r>
    </w:p>
    <w:p w:rsidR="00E87CE3"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0B6F8A">
        <w:rPr>
          <w:rFonts w:ascii="Times New Roman" w:hAnsi="Times New Roman" w:cs="Times New Roman"/>
          <w:sz w:val="24"/>
          <w:szCs w:val="24"/>
        </w:rPr>
        <w:t>О</w:t>
      </w:r>
      <w:r w:rsidR="00F7405F">
        <w:rPr>
          <w:rFonts w:ascii="Times New Roman" w:hAnsi="Times New Roman" w:cs="Times New Roman"/>
          <w:sz w:val="24"/>
          <w:szCs w:val="24"/>
        </w:rPr>
        <w:t xml:space="preserve">БРАЩЕНИЙ ГРАЖДАН И ОРГАНИЗАЦИЙ </w:t>
      </w:r>
      <w:r w:rsidRPr="000B6F8A">
        <w:rPr>
          <w:rFonts w:ascii="Times New Roman" w:hAnsi="Times New Roman" w:cs="Times New Roman"/>
          <w:sz w:val="24"/>
          <w:szCs w:val="24"/>
        </w:rPr>
        <w:t>О ФАКТАХ КОРРУПЦИИ</w:t>
      </w:r>
      <w:r w:rsidR="00F7405F">
        <w:rPr>
          <w:rFonts w:ascii="Times New Roman" w:hAnsi="Times New Roman" w:cs="Times New Roman"/>
          <w:sz w:val="24"/>
          <w:szCs w:val="24"/>
        </w:rPr>
        <w:t xml:space="preserve"> </w:t>
      </w:r>
    </w:p>
    <w:p w:rsidR="00047F2B" w:rsidRPr="000B6F8A" w:rsidRDefault="00F7405F" w:rsidP="00E67B08">
      <w:pPr>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 СПБ ГБУ «ЦЕНТР СОДЕЙСТВИЯ СЕМЕЙНОМУ ВОСПИТАНИЮ № 6»</w:t>
      </w:r>
    </w:p>
    <w:p w:rsidR="00047F2B" w:rsidRDefault="00047F2B" w:rsidP="00E67B08">
      <w:pPr>
        <w:autoSpaceDE w:val="0"/>
        <w:autoSpaceDN w:val="0"/>
        <w:adjustRightInd w:val="0"/>
        <w:spacing w:after="0" w:line="240" w:lineRule="atLeast"/>
        <w:ind w:firstLine="540"/>
        <w:jc w:val="both"/>
        <w:outlineLvl w:val="0"/>
        <w:rPr>
          <w:rFonts w:ascii="Times New Roman" w:hAnsi="Times New Roman" w:cs="Times New Roman"/>
          <w:sz w:val="24"/>
          <w:szCs w:val="24"/>
        </w:rPr>
      </w:pPr>
    </w:p>
    <w:p w:rsidR="00F7405F" w:rsidRPr="000B6F8A" w:rsidRDefault="00F7405F" w:rsidP="00E67B08">
      <w:pPr>
        <w:autoSpaceDE w:val="0"/>
        <w:autoSpaceDN w:val="0"/>
        <w:adjustRightInd w:val="0"/>
        <w:spacing w:after="0" w:line="240" w:lineRule="atLeast"/>
        <w:ind w:firstLine="540"/>
        <w:jc w:val="both"/>
        <w:outlineLvl w:val="0"/>
        <w:rPr>
          <w:rFonts w:ascii="Times New Roman" w:hAnsi="Times New Roman" w:cs="Times New Roman"/>
          <w:sz w:val="24"/>
          <w:szCs w:val="24"/>
        </w:rPr>
      </w:pPr>
    </w:p>
    <w:tbl>
      <w:tblPr>
        <w:tblW w:w="10135" w:type="dxa"/>
        <w:jc w:val="center"/>
        <w:tblInd w:w="1190" w:type="dxa"/>
        <w:tblLayout w:type="fixed"/>
        <w:tblCellMar>
          <w:top w:w="75" w:type="dxa"/>
          <w:left w:w="0" w:type="dxa"/>
          <w:bottom w:w="75" w:type="dxa"/>
          <w:right w:w="0" w:type="dxa"/>
        </w:tblCellMar>
        <w:tblLook w:val="0000" w:firstRow="0" w:lastRow="0" w:firstColumn="0" w:lastColumn="0" w:noHBand="0" w:noVBand="0"/>
      </w:tblPr>
      <w:tblGrid>
        <w:gridCol w:w="921"/>
        <w:gridCol w:w="2268"/>
        <w:gridCol w:w="1843"/>
        <w:gridCol w:w="1984"/>
        <w:gridCol w:w="1560"/>
        <w:gridCol w:w="1559"/>
      </w:tblGrid>
      <w:tr w:rsidR="00047F2B" w:rsidRPr="00F7405F" w:rsidTr="00047F2B">
        <w:trPr>
          <w:jc w:val="center"/>
        </w:trPr>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7F2B" w:rsidRPr="00F7405F" w:rsidRDefault="00047F2B" w:rsidP="00E67B08">
            <w:pPr>
              <w:autoSpaceDE w:val="0"/>
              <w:autoSpaceDN w:val="0"/>
              <w:adjustRightInd w:val="0"/>
              <w:spacing w:after="0" w:line="240" w:lineRule="atLeast"/>
              <w:ind w:firstLine="1056"/>
              <w:jc w:val="center"/>
              <w:rPr>
                <w:rFonts w:ascii="Times New Roman" w:hAnsi="Times New Roman" w:cs="Times New Roman"/>
                <w:sz w:val="24"/>
                <w:szCs w:val="24"/>
              </w:rPr>
            </w:pPr>
            <w:r w:rsidRPr="00F7405F">
              <w:rPr>
                <w:rFonts w:ascii="Times New Roman" w:hAnsi="Times New Roman" w:cs="Times New Roman"/>
                <w:sz w:val="24"/>
                <w:szCs w:val="24"/>
              </w:rPr>
              <w:t xml:space="preserve">№ </w:t>
            </w:r>
            <w:proofErr w:type="gramStart"/>
            <w:r w:rsidRPr="00F7405F">
              <w:rPr>
                <w:rFonts w:ascii="Times New Roman" w:hAnsi="Times New Roman" w:cs="Times New Roman"/>
                <w:sz w:val="24"/>
                <w:szCs w:val="24"/>
              </w:rPr>
              <w:t>п</w:t>
            </w:r>
            <w:proofErr w:type="gramEnd"/>
            <w:r w:rsidRPr="00F7405F">
              <w:rPr>
                <w:rFonts w:ascii="Times New Roman"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F7405F">
              <w:rPr>
                <w:rFonts w:ascii="Times New Roman" w:hAnsi="Times New Roman" w:cs="Times New Roman"/>
                <w:sz w:val="24"/>
                <w:szCs w:val="24"/>
              </w:rPr>
              <w:t>Вх</w:t>
            </w:r>
            <w:r w:rsidR="00E87CE3">
              <w:rPr>
                <w:rFonts w:ascii="Times New Roman" w:hAnsi="Times New Roman" w:cs="Times New Roman"/>
                <w:sz w:val="24"/>
                <w:szCs w:val="24"/>
              </w:rPr>
              <w:t>одящий</w:t>
            </w:r>
            <w:r w:rsidRPr="00F7405F">
              <w:rPr>
                <w:rFonts w:ascii="Times New Roman" w:hAnsi="Times New Roman" w:cs="Times New Roman"/>
                <w:sz w:val="24"/>
                <w:szCs w:val="24"/>
              </w:rPr>
              <w:t xml:space="preserve"> рег</w:t>
            </w:r>
            <w:r w:rsidR="00E87CE3">
              <w:rPr>
                <w:rFonts w:ascii="Times New Roman" w:hAnsi="Times New Roman" w:cs="Times New Roman"/>
                <w:sz w:val="24"/>
                <w:szCs w:val="24"/>
              </w:rPr>
              <w:t>истрационный</w:t>
            </w:r>
            <w:r w:rsidRPr="00F7405F">
              <w:rPr>
                <w:rFonts w:ascii="Times New Roman" w:hAnsi="Times New Roman" w:cs="Times New Roman"/>
                <w:sz w:val="24"/>
                <w:szCs w:val="24"/>
              </w:rPr>
              <w:t xml:space="preserve"> номер обращения или номер, дата,  наименование, эл. адрес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F7405F">
              <w:rPr>
                <w:rFonts w:ascii="Times New Roman" w:hAnsi="Times New Roman" w:cs="Times New Roman"/>
                <w:sz w:val="24"/>
                <w:szCs w:val="24"/>
              </w:rPr>
              <w:t>Ф.И.О. автора обращения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F7405F">
              <w:rPr>
                <w:rFonts w:ascii="Times New Roman" w:hAnsi="Times New Roman" w:cs="Times New Roman"/>
                <w:sz w:val="24"/>
                <w:szCs w:val="24"/>
              </w:rPr>
              <w:t>Краткое содержание обращения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F7405F">
              <w:rPr>
                <w:rFonts w:ascii="Times New Roman" w:hAnsi="Times New Roman" w:cs="Times New Roman"/>
                <w:sz w:val="24"/>
                <w:szCs w:val="24"/>
              </w:rPr>
              <w:t>Результат рассмотрения</w:t>
            </w:r>
          </w:p>
        </w:tc>
        <w:tc>
          <w:tcPr>
            <w:tcW w:w="1559" w:type="dxa"/>
            <w:tcBorders>
              <w:top w:val="single" w:sz="4" w:space="0" w:color="auto"/>
              <w:left w:val="single" w:sz="4" w:space="0" w:color="auto"/>
              <w:bottom w:val="single" w:sz="4" w:space="0" w:color="auto"/>
              <w:right w:val="single" w:sz="4" w:space="0" w:color="auto"/>
            </w:tcBorders>
            <w:vAlign w:val="cente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4"/>
                <w:szCs w:val="24"/>
              </w:rPr>
            </w:pPr>
            <w:r w:rsidRPr="00F7405F">
              <w:rPr>
                <w:rFonts w:ascii="Times New Roman" w:hAnsi="Times New Roman" w:cs="Times New Roman"/>
                <w:sz w:val="24"/>
                <w:szCs w:val="24"/>
              </w:rPr>
              <w:t>Примечание</w:t>
            </w:r>
          </w:p>
        </w:tc>
      </w:tr>
      <w:tr w:rsidR="00047F2B" w:rsidRPr="00F7405F" w:rsidTr="004654FD">
        <w:trPr>
          <w:trHeight w:val="80"/>
          <w:jc w:val="center"/>
        </w:trPr>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47F2B" w:rsidRPr="00F7405F" w:rsidRDefault="00047F2B" w:rsidP="00E67B08">
            <w:pPr>
              <w:autoSpaceDE w:val="0"/>
              <w:autoSpaceDN w:val="0"/>
              <w:adjustRightInd w:val="0"/>
              <w:spacing w:after="0" w:line="240" w:lineRule="atLeast"/>
              <w:jc w:val="center"/>
              <w:rPr>
                <w:rFonts w:ascii="Times New Roman" w:hAnsi="Times New Roman" w:cs="Times New Roman"/>
                <w:sz w:val="20"/>
                <w:szCs w:val="20"/>
              </w:rPr>
            </w:pPr>
            <w:r w:rsidRPr="00F7405F">
              <w:rPr>
                <w:rFonts w:ascii="Times New Roman" w:hAnsi="Times New Roman" w:cs="Times New Roman"/>
                <w:sz w:val="20"/>
                <w:szCs w:val="20"/>
              </w:rPr>
              <w:t>6</w:t>
            </w:r>
          </w:p>
        </w:tc>
      </w:tr>
      <w:tr w:rsidR="004654FD" w:rsidRPr="004654FD" w:rsidTr="004654FD">
        <w:trPr>
          <w:trHeight w:val="80"/>
          <w:jc w:val="center"/>
        </w:trPr>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r>
      <w:tr w:rsidR="004654FD" w:rsidRPr="004654FD" w:rsidTr="004654FD">
        <w:trPr>
          <w:trHeight w:val="80"/>
          <w:jc w:val="center"/>
        </w:trPr>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54FD" w:rsidRPr="004654FD" w:rsidRDefault="004654FD" w:rsidP="00E67B08">
            <w:pPr>
              <w:autoSpaceDE w:val="0"/>
              <w:autoSpaceDN w:val="0"/>
              <w:adjustRightInd w:val="0"/>
              <w:spacing w:after="0" w:line="240" w:lineRule="atLeast"/>
              <w:jc w:val="center"/>
              <w:rPr>
                <w:rFonts w:ascii="Times New Roman" w:hAnsi="Times New Roman" w:cs="Times New Roman"/>
                <w:sz w:val="24"/>
                <w:szCs w:val="24"/>
              </w:rPr>
            </w:pPr>
          </w:p>
        </w:tc>
      </w:tr>
    </w:tbl>
    <w:p w:rsidR="00047F2B" w:rsidRPr="00F7405F" w:rsidRDefault="00047F2B" w:rsidP="00E67B08">
      <w:pPr>
        <w:pStyle w:val="ConsPlusTitle"/>
        <w:spacing w:line="240" w:lineRule="atLeast"/>
        <w:jc w:val="both"/>
        <w:rPr>
          <w:sz w:val="20"/>
          <w:szCs w:val="20"/>
        </w:rPr>
      </w:pPr>
    </w:p>
    <w:p w:rsidR="009C6014" w:rsidRDefault="009C6014" w:rsidP="00E67B08">
      <w:pPr>
        <w:spacing w:after="0" w:line="240" w:lineRule="atLeast"/>
        <w:rPr>
          <w:sz w:val="20"/>
          <w:szCs w:val="20"/>
        </w:rPr>
      </w:pPr>
    </w:p>
    <w:sectPr w:rsidR="009C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2B"/>
    <w:rsid w:val="00047F2B"/>
    <w:rsid w:val="000B6F8A"/>
    <w:rsid w:val="000D1346"/>
    <w:rsid w:val="00222D65"/>
    <w:rsid w:val="00246C62"/>
    <w:rsid w:val="002E02FB"/>
    <w:rsid w:val="004654FD"/>
    <w:rsid w:val="004B7F1F"/>
    <w:rsid w:val="005276EB"/>
    <w:rsid w:val="006F71B3"/>
    <w:rsid w:val="00802E72"/>
    <w:rsid w:val="0083755F"/>
    <w:rsid w:val="0091308E"/>
    <w:rsid w:val="009C6014"/>
    <w:rsid w:val="00A454D2"/>
    <w:rsid w:val="00DE6691"/>
    <w:rsid w:val="00DF67FE"/>
    <w:rsid w:val="00E33957"/>
    <w:rsid w:val="00E60F3F"/>
    <w:rsid w:val="00E67B08"/>
    <w:rsid w:val="00E87CE3"/>
    <w:rsid w:val="00F7405F"/>
    <w:rsid w:val="00FF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7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F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7F2B"/>
    <w:rPr>
      <w:rFonts w:ascii="Times New Roman" w:eastAsia="Times New Roman" w:hAnsi="Times New Roman" w:cs="Times New Roman"/>
      <w:b/>
      <w:bCs/>
      <w:sz w:val="27"/>
      <w:szCs w:val="27"/>
      <w:lang w:eastAsia="ru-RU"/>
    </w:rPr>
  </w:style>
  <w:style w:type="paragraph" w:customStyle="1" w:styleId="headertext">
    <w:name w:val="headertext"/>
    <w:basedOn w:val="a"/>
    <w:rsid w:val="0004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7F2B"/>
    <w:rPr>
      <w:color w:val="0000FF"/>
      <w:u w:val="single"/>
    </w:rPr>
  </w:style>
  <w:style w:type="paragraph" w:customStyle="1" w:styleId="ConsPlusTitle">
    <w:name w:val="ConsPlusTitle"/>
    <w:rsid w:val="00047F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47F2B"/>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B7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7F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F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F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7F2B"/>
    <w:rPr>
      <w:rFonts w:ascii="Times New Roman" w:eastAsia="Times New Roman" w:hAnsi="Times New Roman" w:cs="Times New Roman"/>
      <w:b/>
      <w:bCs/>
      <w:sz w:val="27"/>
      <w:szCs w:val="27"/>
      <w:lang w:eastAsia="ru-RU"/>
    </w:rPr>
  </w:style>
  <w:style w:type="paragraph" w:customStyle="1" w:styleId="headertext">
    <w:name w:val="headertext"/>
    <w:basedOn w:val="a"/>
    <w:rsid w:val="00047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7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7F2B"/>
    <w:rPr>
      <w:color w:val="0000FF"/>
      <w:u w:val="single"/>
    </w:rPr>
  </w:style>
  <w:style w:type="paragraph" w:customStyle="1" w:styleId="ConsPlusTitle">
    <w:name w:val="ConsPlusTitle"/>
    <w:rsid w:val="00047F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47F2B"/>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4B7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90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3" Type="http://schemas.openxmlformats.org/officeDocument/2006/relationships/settings" Target="settings.xml"/><Relationship Id="rId7" Type="http://schemas.openxmlformats.org/officeDocument/2006/relationships/hyperlink" Target="http://docs.cntd.ru/document/9019788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theme" Target="theme/theme1.xml"/><Relationship Id="rId5" Type="http://schemas.openxmlformats.org/officeDocument/2006/relationships/hyperlink" Target="http://docs.cntd.ru/document/9019788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2018-03-22T12:53:00Z</cp:lastPrinted>
  <dcterms:created xsi:type="dcterms:W3CDTF">2018-03-16T14:00:00Z</dcterms:created>
  <dcterms:modified xsi:type="dcterms:W3CDTF">2018-03-22T12:56:00Z</dcterms:modified>
</cp:coreProperties>
</file>