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32" w:rsidRDefault="00384D32" w:rsidP="00384D32">
      <w:pPr>
        <w:spacing w:after="20"/>
        <w:ind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Санкт-Петербургское государственное бюджетное учреждение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ц</w:t>
      </w:r>
      <w:r w:rsidRPr="00055CFB">
        <w:rPr>
          <w:rFonts w:ascii="Times New Roman" w:hAnsi="Times New Roman" w:cs="Times New Roman"/>
          <w:sz w:val="24"/>
          <w:szCs w:val="24"/>
          <w:lang w:eastAsia="ru-RU"/>
        </w:rPr>
        <w:t>ентр для детей-сирот и детей, оставшихся без попечения родителей</w:t>
      </w:r>
    </w:p>
    <w:p w:rsidR="00384D32" w:rsidRPr="00055CFB" w:rsidRDefault="00384D32" w:rsidP="00384D32">
      <w:pPr>
        <w:spacing w:after="20"/>
        <w:ind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«Центр содействия семейному воспитанию </w:t>
      </w:r>
      <w:r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055CFB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D20CF8" w:rsidRPr="00D20CF8" w:rsidRDefault="00D20CF8" w:rsidP="00384D32">
      <w:pPr>
        <w:pStyle w:val="western"/>
        <w:shd w:val="clear" w:color="auto" w:fill="FFFFFF"/>
        <w:spacing w:after="20" w:afterAutospacing="0"/>
        <w:rPr>
          <w:color w:val="000000"/>
          <w:sz w:val="28"/>
          <w:szCs w:val="28"/>
        </w:rPr>
      </w:pPr>
    </w:p>
    <w:p w:rsidR="00D20CF8" w:rsidRPr="00D20CF8" w:rsidRDefault="00D20CF8" w:rsidP="00D20CF8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D20CF8" w:rsidRPr="00D20CF8" w:rsidRDefault="00D20CF8" w:rsidP="00D20CF8">
      <w:pPr>
        <w:pStyle w:val="western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p w:rsidR="00D20CF8" w:rsidRDefault="00D20CF8" w:rsidP="00D20CF8">
      <w:pPr>
        <w:pStyle w:val="western"/>
        <w:shd w:val="clear" w:color="auto" w:fill="FFFFFF"/>
        <w:spacing w:after="0" w:afterAutospacing="0"/>
        <w:jc w:val="center"/>
        <w:rPr>
          <w:color w:val="000000"/>
          <w:sz w:val="19"/>
          <w:szCs w:val="19"/>
        </w:rPr>
      </w:pPr>
    </w:p>
    <w:p w:rsidR="00081E52" w:rsidRPr="00081E52" w:rsidRDefault="00081E52" w:rsidP="00081E52">
      <w:pPr>
        <w:pStyle w:val="western"/>
        <w:shd w:val="clear" w:color="auto" w:fill="FFFFFF"/>
        <w:spacing w:after="20" w:afterAutospacing="0"/>
        <w:jc w:val="center"/>
        <w:rPr>
          <w:color w:val="000000"/>
          <w:sz w:val="32"/>
          <w:szCs w:val="32"/>
        </w:rPr>
      </w:pPr>
      <w:r w:rsidRPr="00081E52">
        <w:rPr>
          <w:color w:val="000000"/>
          <w:sz w:val="32"/>
          <w:szCs w:val="32"/>
        </w:rPr>
        <w:t>Образовательная программа</w:t>
      </w:r>
    </w:p>
    <w:p w:rsidR="00081E52" w:rsidRPr="00081E52" w:rsidRDefault="00081E52" w:rsidP="00081E52">
      <w:pPr>
        <w:pStyle w:val="western"/>
        <w:shd w:val="clear" w:color="auto" w:fill="FFFFFF"/>
        <w:spacing w:after="20" w:afterAutospacing="0"/>
        <w:jc w:val="center"/>
        <w:rPr>
          <w:color w:val="000000"/>
          <w:sz w:val="32"/>
          <w:szCs w:val="32"/>
        </w:rPr>
      </w:pPr>
      <w:r w:rsidRPr="00081E52">
        <w:rPr>
          <w:color w:val="000000"/>
          <w:sz w:val="32"/>
          <w:szCs w:val="32"/>
        </w:rPr>
        <w:t>д</w:t>
      </w:r>
      <w:r w:rsidR="00D20CF8" w:rsidRPr="00081E52">
        <w:rPr>
          <w:color w:val="000000"/>
          <w:sz w:val="32"/>
          <w:szCs w:val="32"/>
        </w:rPr>
        <w:t>ополнительн</w:t>
      </w:r>
      <w:r w:rsidRPr="00081E52">
        <w:rPr>
          <w:color w:val="000000"/>
          <w:sz w:val="32"/>
          <w:szCs w:val="32"/>
        </w:rPr>
        <w:t xml:space="preserve">ого  </w:t>
      </w:r>
      <w:r w:rsidR="00D20CF8" w:rsidRPr="00081E52">
        <w:rPr>
          <w:color w:val="000000"/>
          <w:sz w:val="32"/>
          <w:szCs w:val="32"/>
        </w:rPr>
        <w:t>образова</w:t>
      </w:r>
      <w:r w:rsidRPr="00081E52">
        <w:rPr>
          <w:color w:val="000000"/>
          <w:sz w:val="32"/>
          <w:szCs w:val="32"/>
        </w:rPr>
        <w:t>ния</w:t>
      </w:r>
    </w:p>
    <w:p w:rsidR="00D20CF8" w:rsidRPr="00081E52" w:rsidRDefault="00081E52" w:rsidP="00081E52">
      <w:pPr>
        <w:pStyle w:val="western"/>
        <w:shd w:val="clear" w:color="auto" w:fill="FFFFFF"/>
        <w:spacing w:after="20" w:afterAutospacing="0"/>
        <w:jc w:val="center"/>
        <w:rPr>
          <w:color w:val="000000"/>
          <w:sz w:val="32"/>
          <w:szCs w:val="32"/>
        </w:rPr>
      </w:pPr>
      <w:r w:rsidRPr="00081E52">
        <w:rPr>
          <w:color w:val="000000"/>
          <w:sz w:val="32"/>
          <w:szCs w:val="32"/>
        </w:rPr>
        <w:t xml:space="preserve">по </w:t>
      </w:r>
      <w:r w:rsidR="00D27B67" w:rsidRPr="00081E52">
        <w:rPr>
          <w:color w:val="000000"/>
          <w:sz w:val="32"/>
          <w:szCs w:val="32"/>
        </w:rPr>
        <w:t>мини-футбол</w:t>
      </w:r>
      <w:r w:rsidR="00D20CF8" w:rsidRPr="00081E52">
        <w:rPr>
          <w:color w:val="000000"/>
          <w:sz w:val="32"/>
          <w:szCs w:val="32"/>
        </w:rPr>
        <w:t>.</w:t>
      </w:r>
    </w:p>
    <w:p w:rsidR="00D20CF8" w:rsidRPr="00081E52" w:rsidRDefault="00081E52" w:rsidP="00081E52">
      <w:pPr>
        <w:pStyle w:val="western"/>
        <w:shd w:val="clear" w:color="auto" w:fill="FFFFFF"/>
        <w:spacing w:after="20" w:afterAutospacing="0"/>
        <w:jc w:val="center"/>
        <w:rPr>
          <w:color w:val="000000"/>
          <w:sz w:val="32"/>
          <w:szCs w:val="32"/>
        </w:rPr>
      </w:pPr>
      <w:r w:rsidRPr="00081E52">
        <w:rPr>
          <w:color w:val="000000"/>
          <w:sz w:val="32"/>
          <w:szCs w:val="32"/>
        </w:rPr>
        <w:t>«Мы спортивные и ловкие»</w:t>
      </w:r>
    </w:p>
    <w:p w:rsidR="00D20CF8" w:rsidRDefault="00D20CF8" w:rsidP="00D20CF8">
      <w:pPr>
        <w:pStyle w:val="western"/>
        <w:shd w:val="clear" w:color="auto" w:fill="FFFFFF"/>
        <w:spacing w:after="0" w:afterAutospacing="0"/>
        <w:jc w:val="center"/>
        <w:rPr>
          <w:color w:val="000000"/>
          <w:sz w:val="19"/>
          <w:szCs w:val="19"/>
        </w:rPr>
      </w:pPr>
    </w:p>
    <w:p w:rsidR="00D20CF8" w:rsidRDefault="00D20CF8" w:rsidP="00D20CF8">
      <w:pPr>
        <w:pStyle w:val="western"/>
        <w:shd w:val="clear" w:color="auto" w:fill="FFFFFF"/>
        <w:spacing w:after="0" w:afterAutospacing="0"/>
        <w:jc w:val="center"/>
        <w:rPr>
          <w:color w:val="000000"/>
          <w:sz w:val="19"/>
          <w:szCs w:val="19"/>
        </w:rPr>
      </w:pPr>
    </w:p>
    <w:p w:rsidR="00D20CF8" w:rsidRDefault="00D20CF8" w:rsidP="00D20CF8">
      <w:pPr>
        <w:pStyle w:val="western"/>
        <w:shd w:val="clear" w:color="auto" w:fill="FFFFFF"/>
        <w:spacing w:after="0" w:afterAutospacing="0"/>
        <w:jc w:val="center"/>
        <w:rPr>
          <w:color w:val="000000"/>
          <w:sz w:val="19"/>
          <w:szCs w:val="19"/>
        </w:rPr>
      </w:pPr>
    </w:p>
    <w:p w:rsidR="00D20CF8" w:rsidRDefault="00D20CF8" w:rsidP="00D20CF8">
      <w:pPr>
        <w:pStyle w:val="western"/>
        <w:shd w:val="clear" w:color="auto" w:fill="FFFFFF"/>
        <w:spacing w:after="0" w:afterAutospacing="0"/>
        <w:jc w:val="center"/>
        <w:rPr>
          <w:color w:val="000000"/>
          <w:sz w:val="19"/>
          <w:szCs w:val="19"/>
        </w:rPr>
      </w:pPr>
    </w:p>
    <w:p w:rsidR="00D20CF8" w:rsidRDefault="00D20CF8" w:rsidP="00D20CF8">
      <w:pPr>
        <w:pStyle w:val="western"/>
        <w:shd w:val="clear" w:color="auto" w:fill="FFFFFF"/>
        <w:spacing w:after="0" w:afterAutospacing="0"/>
        <w:jc w:val="center"/>
        <w:rPr>
          <w:color w:val="000000"/>
          <w:sz w:val="19"/>
          <w:szCs w:val="19"/>
        </w:rPr>
      </w:pPr>
    </w:p>
    <w:p w:rsidR="00D20CF8" w:rsidRDefault="00D20CF8" w:rsidP="00D20CF8">
      <w:pPr>
        <w:pStyle w:val="western"/>
        <w:shd w:val="clear" w:color="auto" w:fill="FFFFFF"/>
        <w:spacing w:after="0" w:afterAutospacing="0"/>
        <w:jc w:val="center"/>
        <w:rPr>
          <w:color w:val="000000"/>
          <w:sz w:val="19"/>
          <w:szCs w:val="19"/>
        </w:rPr>
      </w:pPr>
    </w:p>
    <w:p w:rsidR="00D20CF8" w:rsidRDefault="00D20CF8" w:rsidP="00D20CF8">
      <w:pPr>
        <w:pStyle w:val="western"/>
        <w:shd w:val="clear" w:color="auto" w:fill="FFFFFF"/>
        <w:spacing w:after="0" w:afterAutospacing="0"/>
        <w:jc w:val="center"/>
        <w:rPr>
          <w:color w:val="000000"/>
          <w:sz w:val="19"/>
          <w:szCs w:val="19"/>
        </w:rPr>
      </w:pPr>
    </w:p>
    <w:p w:rsidR="00D20CF8" w:rsidRDefault="00D20CF8" w:rsidP="00D20C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D20CF8" w:rsidRDefault="00D20CF8" w:rsidP="00D20CF8">
      <w:pPr>
        <w:pStyle w:val="western"/>
        <w:shd w:val="clear" w:color="auto" w:fill="FFFFFF"/>
        <w:spacing w:after="0" w:afterAutospacing="0"/>
        <w:jc w:val="center"/>
        <w:rPr>
          <w:color w:val="000000"/>
          <w:sz w:val="19"/>
          <w:szCs w:val="19"/>
        </w:rPr>
      </w:pPr>
    </w:p>
    <w:p w:rsidR="00D20CF8" w:rsidRDefault="00D20CF8" w:rsidP="00D20CF8">
      <w:pPr>
        <w:pStyle w:val="western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Автор-составитель: Кадола Дмитрий Иванович</w:t>
      </w:r>
    </w:p>
    <w:p w:rsidR="00D20CF8" w:rsidRDefault="00D20CF8" w:rsidP="00D20CF8">
      <w:pPr>
        <w:pStyle w:val="western"/>
        <w:shd w:val="clear" w:color="auto" w:fill="FFFFFF"/>
        <w:spacing w:after="0" w:afterAutospacing="0"/>
        <w:jc w:val="right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Инструктор по физической культуре</w:t>
      </w:r>
    </w:p>
    <w:p w:rsidR="00D20CF8" w:rsidRDefault="00D20CF8" w:rsidP="00D20CF8">
      <w:pPr>
        <w:pStyle w:val="western"/>
        <w:shd w:val="clear" w:color="auto" w:fill="FFFFFF"/>
        <w:spacing w:after="0" w:afterAutospacing="0"/>
        <w:jc w:val="right"/>
        <w:rPr>
          <w:color w:val="000000"/>
          <w:sz w:val="19"/>
          <w:szCs w:val="19"/>
        </w:rPr>
      </w:pPr>
    </w:p>
    <w:p w:rsidR="00D20CF8" w:rsidRDefault="00D20CF8" w:rsidP="00D20CF8">
      <w:pPr>
        <w:pStyle w:val="western"/>
        <w:shd w:val="clear" w:color="auto" w:fill="FFFFFF"/>
        <w:spacing w:after="0" w:afterAutospacing="0"/>
        <w:jc w:val="right"/>
        <w:rPr>
          <w:color w:val="000000"/>
          <w:sz w:val="19"/>
          <w:szCs w:val="19"/>
        </w:rPr>
      </w:pPr>
    </w:p>
    <w:p w:rsidR="00D20CF8" w:rsidRDefault="00D20CF8" w:rsidP="00D20CF8">
      <w:pPr>
        <w:pStyle w:val="western"/>
        <w:shd w:val="clear" w:color="auto" w:fill="FFFFFF"/>
        <w:spacing w:after="0" w:afterAutospacing="0"/>
        <w:jc w:val="right"/>
        <w:rPr>
          <w:color w:val="000000"/>
          <w:sz w:val="19"/>
          <w:szCs w:val="19"/>
        </w:rPr>
      </w:pPr>
    </w:p>
    <w:p w:rsidR="00D20CF8" w:rsidRDefault="00D20CF8" w:rsidP="00D20CF8">
      <w:pPr>
        <w:pStyle w:val="western"/>
        <w:shd w:val="clear" w:color="auto" w:fill="FFFFFF"/>
        <w:spacing w:after="0" w:afterAutospacing="0"/>
        <w:jc w:val="right"/>
        <w:rPr>
          <w:color w:val="000000"/>
          <w:sz w:val="19"/>
          <w:szCs w:val="19"/>
        </w:rPr>
      </w:pPr>
    </w:p>
    <w:p w:rsidR="00D20CF8" w:rsidRPr="00081E52" w:rsidRDefault="00081E52" w:rsidP="00081E52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081E52">
        <w:rPr>
          <w:color w:val="000000"/>
        </w:rPr>
        <w:t>2016</w:t>
      </w:r>
    </w:p>
    <w:p w:rsidR="00D20CF8" w:rsidRPr="00D20CF8" w:rsidRDefault="00D20CF8" w:rsidP="00D20CF8">
      <w:pPr>
        <w:pStyle w:val="western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19"/>
          <w:szCs w:val="19"/>
        </w:rPr>
        <w:lastRenderedPageBreak/>
        <w:tab/>
      </w:r>
      <w:r w:rsidRPr="00D20CF8">
        <w:rPr>
          <w:b/>
          <w:bCs/>
          <w:color w:val="000000"/>
          <w:sz w:val="28"/>
          <w:szCs w:val="28"/>
        </w:rPr>
        <w:t>Пояснительная записка.</w:t>
      </w:r>
    </w:p>
    <w:p w:rsidR="00D20CF8" w:rsidRPr="00D20CF8" w:rsidRDefault="00D20CF8" w:rsidP="00D20CF8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20CF8">
        <w:rPr>
          <w:color w:val="000000"/>
          <w:sz w:val="28"/>
          <w:szCs w:val="28"/>
        </w:rPr>
        <w:t>Игра- вид деятельности человека, состоящий из двигательных действий и направленный на всестороннюю общую и специальную физическую подготовку. Игра создает атмосферу здорового соревнования, заставляющего не просто механически выполнять движения, а мобилизовать свою память, двигательный опыт, осмысливать происходящее, сопоставлять ситуацию, оценивать свои действия.</w:t>
      </w:r>
    </w:p>
    <w:p w:rsidR="00D20CF8" w:rsidRPr="00D20CF8" w:rsidRDefault="00D20CF8" w:rsidP="00D20CF8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20CF8">
        <w:rPr>
          <w:color w:val="000000"/>
          <w:sz w:val="28"/>
          <w:szCs w:val="28"/>
        </w:rPr>
        <w:t>Подвижная игра – сознательная деятельность, в которой проявляется и развивается умение анализировать, сопоставлять, обобщать и делать правильные выводы. Элементарные двигательные навыки, приобретаемые играющими, не только сравнительно легко перестраиваются при последующем, более углубленном изучении техники движений, но и облегчают овладение ею.</w:t>
      </w:r>
    </w:p>
    <w:p w:rsidR="00D20CF8" w:rsidRPr="00D20CF8" w:rsidRDefault="00D20CF8" w:rsidP="00D20CF8">
      <w:pPr>
        <w:pStyle w:val="western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D20CF8">
        <w:rPr>
          <w:b/>
          <w:bCs/>
          <w:color w:val="000000"/>
          <w:sz w:val="28"/>
          <w:szCs w:val="28"/>
        </w:rPr>
        <w:t>Цели и задачи.</w:t>
      </w:r>
    </w:p>
    <w:p w:rsidR="00D20CF8" w:rsidRPr="00D20CF8" w:rsidRDefault="00D20CF8" w:rsidP="00D20CF8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20CF8">
        <w:rPr>
          <w:color w:val="000000"/>
          <w:sz w:val="28"/>
          <w:szCs w:val="28"/>
          <w:u w:val="single"/>
        </w:rPr>
        <w:t>Цель:</w:t>
      </w:r>
      <w:r w:rsidRPr="00D20CF8">
        <w:rPr>
          <w:rStyle w:val="apple-converted-space"/>
          <w:color w:val="000000"/>
          <w:sz w:val="28"/>
          <w:szCs w:val="28"/>
        </w:rPr>
        <w:t> </w:t>
      </w:r>
      <w:r w:rsidRPr="00D20CF8">
        <w:rPr>
          <w:color w:val="000000"/>
          <w:sz w:val="28"/>
          <w:szCs w:val="28"/>
        </w:rPr>
        <w:t>- укрепить здоровье воспитанников средствами физической культуры и спорта;</w:t>
      </w:r>
    </w:p>
    <w:p w:rsidR="00D20CF8" w:rsidRPr="00D20CF8" w:rsidRDefault="00D20CF8" w:rsidP="00D20CF8">
      <w:pPr>
        <w:pStyle w:val="western"/>
        <w:shd w:val="clear" w:color="auto" w:fill="FFFFFF"/>
        <w:spacing w:after="0" w:afterAutospacing="0"/>
        <w:ind w:left="994"/>
        <w:rPr>
          <w:color w:val="000000"/>
          <w:sz w:val="28"/>
          <w:szCs w:val="28"/>
        </w:rPr>
      </w:pPr>
      <w:r w:rsidRPr="00D20CF8">
        <w:rPr>
          <w:color w:val="000000"/>
          <w:sz w:val="28"/>
          <w:szCs w:val="28"/>
        </w:rPr>
        <w:t>-сформировать коммуникативные навыки воспитанников ч</w:t>
      </w:r>
      <w:r>
        <w:rPr>
          <w:color w:val="000000"/>
          <w:sz w:val="28"/>
          <w:szCs w:val="28"/>
        </w:rPr>
        <w:t>е</w:t>
      </w:r>
      <w:r w:rsidRPr="00D20CF8">
        <w:rPr>
          <w:color w:val="000000"/>
          <w:sz w:val="28"/>
          <w:szCs w:val="28"/>
        </w:rPr>
        <w:t xml:space="preserve">рез организацию подвижных игр </w:t>
      </w:r>
      <w:r>
        <w:rPr>
          <w:color w:val="000000"/>
          <w:sz w:val="28"/>
          <w:szCs w:val="28"/>
        </w:rPr>
        <w:t>;</w:t>
      </w:r>
    </w:p>
    <w:p w:rsidR="00D20CF8" w:rsidRPr="00941BED" w:rsidRDefault="00D20CF8" w:rsidP="00941BED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20CF8">
        <w:rPr>
          <w:color w:val="000000"/>
          <w:sz w:val="28"/>
          <w:szCs w:val="28"/>
        </w:rPr>
        <w:t>- привитие осознанного желания заниматься физическими упражнениями.</w:t>
      </w:r>
    </w:p>
    <w:p w:rsidR="00D20CF8" w:rsidRPr="00D20CF8" w:rsidRDefault="00D20CF8" w:rsidP="00D20CF8">
      <w:pPr>
        <w:pStyle w:val="western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5"/>
        <w:gridCol w:w="954"/>
        <w:gridCol w:w="1713"/>
        <w:gridCol w:w="5469"/>
      </w:tblGrid>
      <w:tr w:rsidR="00D20CF8" w:rsidRPr="00D20CF8" w:rsidTr="00B069F5">
        <w:tc>
          <w:tcPr>
            <w:tcW w:w="1452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№  урока</w:t>
            </w:r>
          </w:p>
        </w:tc>
        <w:tc>
          <w:tcPr>
            <w:tcW w:w="1713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занятий. </w:t>
            </w:r>
          </w:p>
        </w:tc>
      </w:tr>
      <w:tr w:rsidR="00D20CF8" w:rsidRPr="00D20CF8" w:rsidTr="00B069F5">
        <w:tc>
          <w:tcPr>
            <w:tcW w:w="1452" w:type="dxa"/>
            <w:vMerge w:val="restart"/>
            <w:textDirection w:val="btL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13" w:right="113"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54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при занятиях мини-футболом. </w:t>
            </w:r>
          </w:p>
        </w:tc>
      </w:tr>
      <w:tr w:rsidR="00D20CF8" w:rsidRPr="00D20CF8" w:rsidTr="00B069F5">
        <w:tc>
          <w:tcPr>
            <w:tcW w:w="1452" w:type="dxa"/>
            <w:vMerge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0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Передвижения боком.</w:t>
            </w:r>
          </w:p>
        </w:tc>
      </w:tr>
      <w:tr w:rsidR="00D20CF8" w:rsidRPr="00D20CF8" w:rsidTr="00B069F5">
        <w:tc>
          <w:tcPr>
            <w:tcW w:w="1452" w:type="dxa"/>
            <w:vMerge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Передвижения спиной вперед.</w:t>
            </w:r>
          </w:p>
        </w:tc>
      </w:tr>
      <w:tr w:rsidR="00D20CF8" w:rsidRPr="00D20CF8" w:rsidTr="00B069F5">
        <w:tc>
          <w:tcPr>
            <w:tcW w:w="1452" w:type="dxa"/>
            <w:vMerge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 xml:space="preserve">Ускорения. </w:t>
            </w:r>
          </w:p>
        </w:tc>
      </w:tr>
      <w:tr w:rsidR="00D20CF8" w:rsidRPr="00D20CF8" w:rsidTr="00B069F5">
        <w:tc>
          <w:tcPr>
            <w:tcW w:w="1452" w:type="dxa"/>
            <w:vMerge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способы остановки </w:t>
            </w:r>
          </w:p>
        </w:tc>
      </w:tr>
      <w:tr w:rsidR="00D20CF8" w:rsidRPr="00D20CF8" w:rsidTr="00B069F5">
        <w:tc>
          <w:tcPr>
            <w:tcW w:w="1452" w:type="dxa"/>
            <w:vMerge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0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Повороты.</w:t>
            </w:r>
          </w:p>
        </w:tc>
      </w:tr>
      <w:tr w:rsidR="00D20CF8" w:rsidRPr="00D20CF8" w:rsidTr="00B069F5">
        <w:tc>
          <w:tcPr>
            <w:tcW w:w="1452" w:type="dxa"/>
            <w:vMerge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Старты из различных положений.</w:t>
            </w:r>
          </w:p>
        </w:tc>
      </w:tr>
      <w:tr w:rsidR="00D20CF8" w:rsidRPr="00D20CF8" w:rsidTr="00B069F5">
        <w:trPr>
          <w:trHeight w:val="539"/>
        </w:trPr>
        <w:tc>
          <w:tcPr>
            <w:tcW w:w="1452" w:type="dxa"/>
            <w:vMerge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Удары по мячу головой.</w:t>
            </w:r>
          </w:p>
        </w:tc>
      </w:tr>
      <w:tr w:rsidR="00D20CF8" w:rsidRPr="00D20CF8" w:rsidTr="00B069F5">
        <w:tc>
          <w:tcPr>
            <w:tcW w:w="1452" w:type="dxa"/>
            <w:vMerge w:val="restart"/>
            <w:textDirection w:val="btL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Ведение мяча внешней и внутренней стороной стопы по прямой, с изменением направления.</w:t>
            </w:r>
          </w:p>
        </w:tc>
      </w:tr>
      <w:tr w:rsidR="00D20CF8" w:rsidRPr="00D20CF8" w:rsidTr="00B069F5">
        <w:tc>
          <w:tcPr>
            <w:tcW w:w="1452" w:type="dxa"/>
            <w:vMerge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13" w:right="113"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Ведение мяча с пассивным сопротивлением защитника.</w:t>
            </w:r>
          </w:p>
        </w:tc>
      </w:tr>
      <w:tr w:rsidR="00D20CF8" w:rsidRPr="00D20CF8" w:rsidTr="00B069F5">
        <w:tc>
          <w:tcPr>
            <w:tcW w:w="1452" w:type="dxa"/>
            <w:vMerge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13" w:right="113"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0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Ведение мяча с активным сопротивлением защитника.</w:t>
            </w:r>
          </w:p>
        </w:tc>
      </w:tr>
      <w:tr w:rsidR="00D20CF8" w:rsidRPr="00D20CF8" w:rsidTr="00B069F5">
        <w:tc>
          <w:tcPr>
            <w:tcW w:w="1452" w:type="dxa"/>
            <w:vMerge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13" w:right="113"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Обводка с помощью обманных движений (финтов).</w:t>
            </w:r>
          </w:p>
        </w:tc>
      </w:tr>
      <w:tr w:rsidR="00D20CF8" w:rsidRPr="00D20CF8" w:rsidTr="00B069F5">
        <w:tc>
          <w:tcPr>
            <w:tcW w:w="1452" w:type="dxa"/>
            <w:vMerge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13" w:right="113"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Остановка мяча стопой.</w:t>
            </w:r>
          </w:p>
        </w:tc>
      </w:tr>
      <w:tr w:rsidR="00D20CF8" w:rsidRPr="00D20CF8" w:rsidTr="00B069F5">
        <w:tc>
          <w:tcPr>
            <w:tcW w:w="1452" w:type="dxa"/>
            <w:vMerge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13" w:right="113"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0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Остановка мяча коленом.</w:t>
            </w:r>
          </w:p>
        </w:tc>
      </w:tr>
      <w:tr w:rsidR="00D20CF8" w:rsidRPr="00D20CF8" w:rsidTr="00B069F5">
        <w:tc>
          <w:tcPr>
            <w:tcW w:w="1452" w:type="dxa"/>
            <w:vMerge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13" w:right="113"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Остановка мяча внешней стороной стопы.</w:t>
            </w:r>
          </w:p>
        </w:tc>
      </w:tr>
      <w:tr w:rsidR="00D20CF8" w:rsidRPr="00D20CF8" w:rsidTr="00B069F5">
        <w:tc>
          <w:tcPr>
            <w:tcW w:w="1452" w:type="dxa"/>
            <w:vMerge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13" w:right="113"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Остановка мяча внутренней стороной стопы.</w:t>
            </w:r>
          </w:p>
        </w:tc>
      </w:tr>
      <w:tr w:rsidR="00D20CF8" w:rsidRPr="00D20CF8" w:rsidTr="00B069F5">
        <w:tc>
          <w:tcPr>
            <w:tcW w:w="1452" w:type="dxa"/>
            <w:vMerge/>
            <w:textDirection w:val="btL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13" w:right="113"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Остановка мяча грудью</w:t>
            </w:r>
          </w:p>
        </w:tc>
      </w:tr>
      <w:tr w:rsidR="00D20CF8" w:rsidRPr="00D20CF8" w:rsidTr="00B069F5">
        <w:tc>
          <w:tcPr>
            <w:tcW w:w="1452" w:type="dxa"/>
            <w:vMerge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Обманные движения (финты).</w:t>
            </w:r>
          </w:p>
        </w:tc>
      </w:tr>
      <w:tr w:rsidR="00D20CF8" w:rsidRPr="00D20CF8" w:rsidTr="00B069F5">
        <w:tc>
          <w:tcPr>
            <w:tcW w:w="1452" w:type="dxa"/>
            <w:vMerge w:val="restart"/>
            <w:textDirection w:val="btL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CF8" w:rsidRPr="00D20CF8" w:rsidRDefault="00D20CF8" w:rsidP="00B069F5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Отбор мяча.</w:t>
            </w:r>
          </w:p>
        </w:tc>
      </w:tr>
      <w:tr w:rsidR="00D20CF8" w:rsidRPr="00D20CF8" w:rsidTr="00B069F5">
        <w:tc>
          <w:tcPr>
            <w:tcW w:w="1452" w:type="dxa"/>
            <w:vMerge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Комплексное выполнение технических приемов.</w:t>
            </w:r>
          </w:p>
        </w:tc>
      </w:tr>
      <w:tr w:rsidR="00D20CF8" w:rsidRPr="00D20CF8" w:rsidTr="00B069F5">
        <w:tc>
          <w:tcPr>
            <w:tcW w:w="1452" w:type="dxa"/>
            <w:vMerge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подготовка.</w:t>
            </w:r>
          </w:p>
        </w:tc>
      </w:tr>
      <w:tr w:rsidR="00D20CF8" w:rsidRPr="00D20CF8" w:rsidTr="00B069F5">
        <w:tc>
          <w:tcPr>
            <w:tcW w:w="1452" w:type="dxa"/>
            <w:vMerge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0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Тактика игры в атаке.</w:t>
            </w:r>
          </w:p>
        </w:tc>
      </w:tr>
      <w:tr w:rsidR="00D20CF8" w:rsidRPr="00D20CF8" w:rsidTr="00B069F5">
        <w:tc>
          <w:tcPr>
            <w:tcW w:w="1452" w:type="dxa"/>
            <w:vMerge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Тактика игры в обороне.</w:t>
            </w:r>
          </w:p>
        </w:tc>
      </w:tr>
      <w:tr w:rsidR="00D20CF8" w:rsidRPr="00D20CF8" w:rsidTr="00B069F5">
        <w:tc>
          <w:tcPr>
            <w:tcW w:w="1452" w:type="dxa"/>
            <w:vMerge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Тактика игры вратаря.</w:t>
            </w:r>
          </w:p>
        </w:tc>
      </w:tr>
      <w:tr w:rsidR="00D20CF8" w:rsidRPr="00D20CF8" w:rsidTr="00B069F5">
        <w:tc>
          <w:tcPr>
            <w:tcW w:w="1452" w:type="dxa"/>
            <w:vMerge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подготовка.</w:t>
            </w:r>
          </w:p>
        </w:tc>
      </w:tr>
      <w:tr w:rsidR="00D20CF8" w:rsidRPr="00D20CF8" w:rsidTr="00B069F5">
        <w:tc>
          <w:tcPr>
            <w:tcW w:w="1452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13" w:right="113"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CF8" w:rsidRPr="00D20CF8" w:rsidRDefault="00D20CF8" w:rsidP="00B06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0" w:type="dxa"/>
            <w:vAlign w:val="center"/>
          </w:tcPr>
          <w:p w:rsidR="00D20CF8" w:rsidRPr="00AF7558" w:rsidRDefault="00D20CF8" w:rsidP="00AF7558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подготовка.</w:t>
            </w:r>
          </w:p>
        </w:tc>
      </w:tr>
      <w:tr w:rsidR="00D20CF8" w:rsidRPr="00D20CF8" w:rsidTr="00B069F5">
        <w:tc>
          <w:tcPr>
            <w:tcW w:w="1452" w:type="dxa"/>
            <w:vMerge w:val="restart"/>
            <w:textDirection w:val="btL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13" w:right="113"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Двусторонняя учебная игра.</w:t>
            </w:r>
          </w:p>
        </w:tc>
      </w:tr>
      <w:tr w:rsidR="00D20CF8" w:rsidRPr="00D20CF8" w:rsidTr="00B069F5">
        <w:tc>
          <w:tcPr>
            <w:tcW w:w="1452" w:type="dxa"/>
            <w:vMerge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0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Инструкторская практика.</w:t>
            </w:r>
          </w:p>
        </w:tc>
      </w:tr>
      <w:tr w:rsidR="00D20CF8" w:rsidRPr="00D20CF8" w:rsidTr="00B069F5">
        <w:tc>
          <w:tcPr>
            <w:tcW w:w="1452" w:type="dxa"/>
            <w:vMerge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20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Судейская практика.</w:t>
            </w:r>
          </w:p>
        </w:tc>
      </w:tr>
      <w:tr w:rsidR="00D20CF8" w:rsidRPr="00D20CF8" w:rsidTr="00B069F5">
        <w:tc>
          <w:tcPr>
            <w:tcW w:w="1452" w:type="dxa"/>
            <w:vMerge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Передвижения и прыжки.</w:t>
            </w:r>
          </w:p>
        </w:tc>
      </w:tr>
      <w:tr w:rsidR="00D20CF8" w:rsidRPr="00D20CF8" w:rsidTr="00B069F5">
        <w:tc>
          <w:tcPr>
            <w:tcW w:w="1452" w:type="dxa"/>
            <w:vMerge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Удары по мячу серединой подъема.</w:t>
            </w:r>
          </w:p>
        </w:tc>
      </w:tr>
      <w:tr w:rsidR="00D20CF8" w:rsidRPr="00D20CF8" w:rsidTr="00B069F5">
        <w:tc>
          <w:tcPr>
            <w:tcW w:w="1452" w:type="dxa"/>
            <w:vMerge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Удары по мячу с полулета.</w:t>
            </w:r>
          </w:p>
        </w:tc>
      </w:tr>
      <w:tr w:rsidR="00D20CF8" w:rsidRPr="00D20CF8" w:rsidTr="00B069F5">
        <w:tc>
          <w:tcPr>
            <w:tcW w:w="1452" w:type="dxa"/>
            <w:vMerge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Удары по мячу внутренней частью подъема.</w:t>
            </w:r>
          </w:p>
        </w:tc>
      </w:tr>
      <w:tr w:rsidR="00D20CF8" w:rsidRPr="00D20CF8" w:rsidTr="00B069F5">
        <w:tc>
          <w:tcPr>
            <w:tcW w:w="1452" w:type="dxa"/>
            <w:vMerge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Удары по мячу внешней стороной подъема.</w:t>
            </w:r>
          </w:p>
        </w:tc>
      </w:tr>
      <w:tr w:rsidR="00D20CF8" w:rsidRPr="00D20CF8" w:rsidTr="00B069F5">
        <w:tc>
          <w:tcPr>
            <w:tcW w:w="1452" w:type="dxa"/>
            <w:vMerge w:val="restart"/>
            <w:textDirection w:val="btL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13" w:right="113"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Удары по мячу внутренней стороной стопы.</w:t>
            </w:r>
          </w:p>
        </w:tc>
      </w:tr>
      <w:tr w:rsidR="00D20CF8" w:rsidRPr="00D20CF8" w:rsidTr="00B069F5">
        <w:tc>
          <w:tcPr>
            <w:tcW w:w="1452" w:type="dxa"/>
            <w:vMerge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Удары по мячу внешней стороной стопы.</w:t>
            </w:r>
          </w:p>
        </w:tc>
      </w:tr>
      <w:tr w:rsidR="00D20CF8" w:rsidRPr="00D20CF8" w:rsidTr="00B069F5">
        <w:tc>
          <w:tcPr>
            <w:tcW w:w="1452" w:type="dxa"/>
            <w:vMerge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Удары по мячу носком.</w:t>
            </w:r>
          </w:p>
        </w:tc>
      </w:tr>
      <w:tr w:rsidR="00D20CF8" w:rsidRPr="00D20CF8" w:rsidTr="00B069F5">
        <w:tc>
          <w:tcPr>
            <w:tcW w:w="1452" w:type="dxa"/>
            <w:vMerge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Удары по мячу лбом.</w:t>
            </w:r>
          </w:p>
        </w:tc>
      </w:tr>
      <w:tr w:rsidR="00D20CF8" w:rsidRPr="00D20CF8" w:rsidTr="00B069F5">
        <w:tc>
          <w:tcPr>
            <w:tcW w:w="1452" w:type="dxa"/>
            <w:vMerge/>
            <w:textDirection w:val="btLr"/>
          </w:tcPr>
          <w:p w:rsidR="00D20CF8" w:rsidRPr="00D20CF8" w:rsidRDefault="00D20CF8" w:rsidP="00B06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Удары по мячу боковой частью лба.</w:t>
            </w:r>
          </w:p>
        </w:tc>
      </w:tr>
      <w:tr w:rsidR="00D20CF8" w:rsidRPr="00D20CF8" w:rsidTr="00B069F5">
        <w:tc>
          <w:tcPr>
            <w:tcW w:w="1452" w:type="dxa"/>
            <w:vMerge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Удары боковой частью стопы.</w:t>
            </w:r>
          </w:p>
        </w:tc>
      </w:tr>
      <w:tr w:rsidR="00D20CF8" w:rsidRPr="00D20CF8" w:rsidTr="00B069F5">
        <w:tc>
          <w:tcPr>
            <w:tcW w:w="1452" w:type="dxa"/>
            <w:vMerge w:val="restart"/>
            <w:textDirection w:val="btL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13" w:right="113"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Удары серединой подъема.</w:t>
            </w:r>
          </w:p>
        </w:tc>
      </w:tr>
      <w:tr w:rsidR="00D20CF8" w:rsidRPr="00D20CF8" w:rsidTr="00B069F5">
        <w:tc>
          <w:tcPr>
            <w:tcW w:w="1452" w:type="dxa"/>
            <w:vMerge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Удары голенью.</w:t>
            </w:r>
          </w:p>
        </w:tc>
      </w:tr>
      <w:tr w:rsidR="00D20CF8" w:rsidRPr="00D20CF8" w:rsidTr="00B069F5">
        <w:tc>
          <w:tcPr>
            <w:tcW w:w="1452" w:type="dxa"/>
            <w:vMerge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Удар по летящему мячу внутренней частью подъема.</w:t>
            </w:r>
          </w:p>
        </w:tc>
      </w:tr>
      <w:tr w:rsidR="00D20CF8" w:rsidRPr="00D20CF8" w:rsidTr="00B069F5">
        <w:tc>
          <w:tcPr>
            <w:tcW w:w="1452" w:type="dxa"/>
            <w:vMerge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Удар по неподвижному мячу внешней частью подъема.</w:t>
            </w:r>
          </w:p>
        </w:tc>
      </w:tr>
      <w:tr w:rsidR="00D20CF8" w:rsidRPr="00D20CF8" w:rsidTr="00B069F5">
        <w:tc>
          <w:tcPr>
            <w:tcW w:w="1452" w:type="dxa"/>
            <w:vMerge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Удар по катящемуся мячу внешней стороной стопы.</w:t>
            </w:r>
          </w:p>
        </w:tc>
      </w:tr>
      <w:tr w:rsidR="00D20CF8" w:rsidRPr="00D20CF8" w:rsidTr="00B069F5">
        <w:tc>
          <w:tcPr>
            <w:tcW w:w="1452" w:type="dxa"/>
            <w:vMerge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Удар по летящему мячу серединой подъема.</w:t>
            </w:r>
          </w:p>
        </w:tc>
      </w:tr>
      <w:tr w:rsidR="00D20CF8" w:rsidRPr="00D20CF8" w:rsidTr="00B069F5">
        <w:tc>
          <w:tcPr>
            <w:tcW w:w="1452" w:type="dxa"/>
            <w:vMerge/>
            <w:textDirection w:val="btLr"/>
          </w:tcPr>
          <w:p w:rsidR="00D20CF8" w:rsidRPr="00D20CF8" w:rsidRDefault="00D20CF8" w:rsidP="00B06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Игра вратаря при ловле низких мячей.</w:t>
            </w:r>
          </w:p>
        </w:tc>
      </w:tr>
      <w:tr w:rsidR="00D20CF8" w:rsidRPr="00D20CF8" w:rsidTr="00B069F5">
        <w:tc>
          <w:tcPr>
            <w:tcW w:w="1452" w:type="dxa"/>
            <w:vMerge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Игра вратаря при ловле полувысоких мячей.</w:t>
            </w:r>
          </w:p>
        </w:tc>
      </w:tr>
      <w:tr w:rsidR="00D20CF8" w:rsidRPr="00D20CF8" w:rsidTr="00B069F5">
        <w:tc>
          <w:tcPr>
            <w:tcW w:w="1452" w:type="dxa"/>
            <w:vMerge w:val="restart"/>
            <w:textDirection w:val="btL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13" w:right="113"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Игра вратаря при ловле высоких мячей.</w:t>
            </w:r>
          </w:p>
        </w:tc>
      </w:tr>
      <w:tr w:rsidR="00D20CF8" w:rsidRPr="00D20CF8" w:rsidTr="00B069F5">
        <w:tc>
          <w:tcPr>
            <w:tcW w:w="1452" w:type="dxa"/>
            <w:vMerge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Отбивание.</w:t>
            </w:r>
          </w:p>
        </w:tc>
      </w:tr>
      <w:tr w:rsidR="00D20CF8" w:rsidRPr="00D20CF8" w:rsidTr="00B069F5">
        <w:tc>
          <w:tcPr>
            <w:tcW w:w="1452" w:type="dxa"/>
            <w:vMerge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Вбрасывание.</w:t>
            </w:r>
          </w:p>
        </w:tc>
      </w:tr>
      <w:tr w:rsidR="00D20CF8" w:rsidRPr="00D20CF8" w:rsidTr="00B069F5">
        <w:tc>
          <w:tcPr>
            <w:tcW w:w="1452" w:type="dxa"/>
            <w:vMerge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Выбивание.</w:t>
            </w:r>
          </w:p>
        </w:tc>
      </w:tr>
      <w:tr w:rsidR="00D20CF8" w:rsidRPr="00D20CF8" w:rsidTr="00B069F5">
        <w:tc>
          <w:tcPr>
            <w:tcW w:w="1452" w:type="dxa"/>
            <w:vMerge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Отбор мяча перехватом.</w:t>
            </w:r>
          </w:p>
        </w:tc>
      </w:tr>
      <w:tr w:rsidR="00D20CF8" w:rsidRPr="00D20CF8" w:rsidTr="00B069F5">
        <w:tc>
          <w:tcPr>
            <w:tcW w:w="1452" w:type="dxa"/>
            <w:vMerge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Выбивание мяча ударом ногой.</w:t>
            </w:r>
          </w:p>
        </w:tc>
      </w:tr>
      <w:tr w:rsidR="00D20CF8" w:rsidRPr="00D20CF8" w:rsidTr="00B069F5">
        <w:tc>
          <w:tcPr>
            <w:tcW w:w="1452" w:type="dxa"/>
            <w:vMerge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Отбор мяча толчком в плечо.</w:t>
            </w:r>
          </w:p>
        </w:tc>
      </w:tr>
      <w:tr w:rsidR="00D20CF8" w:rsidRPr="00D20CF8" w:rsidTr="00B069F5">
        <w:tc>
          <w:tcPr>
            <w:tcW w:w="1452" w:type="dxa"/>
            <w:vMerge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AF7558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Отбор мяча в подкате.</w:t>
            </w:r>
          </w:p>
        </w:tc>
      </w:tr>
      <w:tr w:rsidR="00D20CF8" w:rsidRPr="00D20CF8" w:rsidTr="00B069F5">
        <w:tc>
          <w:tcPr>
            <w:tcW w:w="1452" w:type="dxa"/>
            <w:tcBorders>
              <w:top w:val="nil"/>
            </w:tcBorders>
            <w:textDirection w:val="btLr"/>
          </w:tcPr>
          <w:p w:rsidR="00D20CF8" w:rsidRPr="00D20CF8" w:rsidRDefault="00D20CF8" w:rsidP="00B06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Угловой удар.</w:t>
            </w:r>
          </w:p>
        </w:tc>
      </w:tr>
      <w:tr w:rsidR="00D20CF8" w:rsidRPr="00D20CF8" w:rsidTr="00B069F5">
        <w:tc>
          <w:tcPr>
            <w:tcW w:w="1452" w:type="dxa"/>
            <w:vMerge w:val="restart"/>
            <w:textDirection w:val="btL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13" w:right="113"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Подача мяча в штрафную площадь.</w:t>
            </w:r>
          </w:p>
        </w:tc>
      </w:tr>
      <w:tr w:rsidR="00D20CF8" w:rsidRPr="00D20CF8" w:rsidTr="00B069F5">
        <w:tc>
          <w:tcPr>
            <w:tcW w:w="1452" w:type="dxa"/>
            <w:vMerge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Удары по воротам различными способами на точность попадания мячом в цель.</w:t>
            </w:r>
          </w:p>
        </w:tc>
      </w:tr>
      <w:tr w:rsidR="00D20CF8" w:rsidRPr="00D20CF8" w:rsidTr="00B069F5">
        <w:tc>
          <w:tcPr>
            <w:tcW w:w="1452" w:type="dxa"/>
            <w:vMerge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Ведение, удар(передача мяча), прием мяча, остановка, удар по воротам.</w:t>
            </w:r>
          </w:p>
        </w:tc>
      </w:tr>
      <w:tr w:rsidR="00D20CF8" w:rsidRPr="00D20CF8" w:rsidTr="00B069F5">
        <w:tc>
          <w:tcPr>
            <w:tcW w:w="1452" w:type="dxa"/>
            <w:vMerge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Нападение в игровых заданиях 3:1, 3:2, 3:3,2:1.</w:t>
            </w:r>
          </w:p>
        </w:tc>
      </w:tr>
      <w:tr w:rsidR="00D20CF8" w:rsidRPr="00D20CF8" w:rsidTr="00B069F5">
        <w:tc>
          <w:tcPr>
            <w:tcW w:w="1452" w:type="dxa"/>
            <w:vMerge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Индивидуальные, групповые и командные тактические действия в нападение и защите.</w:t>
            </w:r>
          </w:p>
        </w:tc>
      </w:tr>
      <w:tr w:rsidR="00D20CF8" w:rsidRPr="00D20CF8" w:rsidTr="00B069F5">
        <w:tc>
          <w:tcPr>
            <w:tcW w:w="1452" w:type="dxa"/>
            <w:vMerge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Ловля катящегося мяча.</w:t>
            </w:r>
          </w:p>
        </w:tc>
      </w:tr>
      <w:tr w:rsidR="00D20CF8" w:rsidRPr="00D20CF8" w:rsidTr="00B069F5">
        <w:tc>
          <w:tcPr>
            <w:tcW w:w="1452" w:type="dxa"/>
            <w:vMerge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Ловля мяча, летящего на встречу.</w:t>
            </w:r>
          </w:p>
        </w:tc>
      </w:tr>
      <w:tr w:rsidR="00D20CF8" w:rsidRPr="00D20CF8" w:rsidTr="00B069F5">
        <w:tc>
          <w:tcPr>
            <w:tcW w:w="1452" w:type="dxa"/>
            <w:vMerge/>
            <w:textDirection w:val="btLr"/>
          </w:tcPr>
          <w:p w:rsidR="00D20CF8" w:rsidRPr="00D20CF8" w:rsidRDefault="00D20CF8" w:rsidP="00B06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Ловля мяча сверху в прыжке.</w:t>
            </w:r>
          </w:p>
        </w:tc>
      </w:tr>
      <w:tr w:rsidR="00D20CF8" w:rsidRPr="00D20CF8" w:rsidTr="00B069F5">
        <w:tc>
          <w:tcPr>
            <w:tcW w:w="1452" w:type="dxa"/>
            <w:vMerge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Отбивание мяча кулаком в прыжке.</w:t>
            </w:r>
          </w:p>
        </w:tc>
      </w:tr>
      <w:tr w:rsidR="00D20CF8" w:rsidRPr="00D20CF8" w:rsidTr="00B069F5">
        <w:tc>
          <w:tcPr>
            <w:tcW w:w="1452" w:type="dxa"/>
            <w:vMerge w:val="restart"/>
            <w:textDirection w:val="btL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13" w:right="113"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Ловля мяча в падении (без фазы полета).</w:t>
            </w:r>
          </w:p>
        </w:tc>
      </w:tr>
      <w:tr w:rsidR="00D20CF8" w:rsidRPr="00D20CF8" w:rsidTr="00B069F5">
        <w:tc>
          <w:tcPr>
            <w:tcW w:w="1452" w:type="dxa"/>
            <w:vMerge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Игры с перехватом(отбором) мяча.</w:t>
            </w:r>
          </w:p>
        </w:tc>
      </w:tr>
      <w:tr w:rsidR="00D20CF8" w:rsidRPr="00D20CF8" w:rsidTr="00B069F5">
        <w:tc>
          <w:tcPr>
            <w:tcW w:w="1452" w:type="dxa"/>
            <w:vMerge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Игры с передачами мяча.</w:t>
            </w:r>
          </w:p>
        </w:tc>
      </w:tr>
      <w:tr w:rsidR="00D20CF8" w:rsidRPr="00D20CF8" w:rsidTr="00B069F5">
        <w:tc>
          <w:tcPr>
            <w:tcW w:w="1452" w:type="dxa"/>
            <w:vMerge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Игры с ведением мяча.</w:t>
            </w:r>
          </w:p>
        </w:tc>
      </w:tr>
      <w:tr w:rsidR="00D20CF8" w:rsidRPr="00D20CF8" w:rsidTr="00B069F5">
        <w:tc>
          <w:tcPr>
            <w:tcW w:w="1452" w:type="dxa"/>
            <w:vMerge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Двусторонняя игра.</w:t>
            </w:r>
          </w:p>
        </w:tc>
      </w:tr>
      <w:tr w:rsidR="00D20CF8" w:rsidRPr="00D20CF8" w:rsidTr="00B069F5">
        <w:tc>
          <w:tcPr>
            <w:tcW w:w="1452" w:type="dxa"/>
            <w:vMerge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Контрольное мероприятие.</w:t>
            </w:r>
          </w:p>
        </w:tc>
      </w:tr>
      <w:tr w:rsidR="00D20CF8" w:rsidRPr="00D20CF8" w:rsidTr="00B069F5">
        <w:tc>
          <w:tcPr>
            <w:tcW w:w="1452" w:type="dxa"/>
            <w:vMerge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Двустороння игра.</w:t>
            </w:r>
          </w:p>
        </w:tc>
      </w:tr>
      <w:tr w:rsidR="00D20CF8" w:rsidRPr="00D20CF8" w:rsidTr="00B069F5">
        <w:tc>
          <w:tcPr>
            <w:tcW w:w="1452" w:type="dxa"/>
            <w:vMerge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Контрольное мероприятие.</w:t>
            </w:r>
          </w:p>
        </w:tc>
      </w:tr>
      <w:tr w:rsidR="00D20CF8" w:rsidRPr="00D20CF8" w:rsidTr="00B069F5">
        <w:tc>
          <w:tcPr>
            <w:tcW w:w="1452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54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13" w:type="dxa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2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5720" w:type="dxa"/>
            <w:vAlign w:val="center"/>
          </w:tcPr>
          <w:p w:rsidR="00D20CF8" w:rsidRPr="00D20CF8" w:rsidRDefault="00D20CF8" w:rsidP="00B069F5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0CF8" w:rsidRPr="00D20CF8" w:rsidRDefault="00D20CF8" w:rsidP="00D20CF8">
      <w:pPr>
        <w:rPr>
          <w:rFonts w:ascii="Times New Roman" w:hAnsi="Times New Roman" w:cs="Times New Roman"/>
          <w:b/>
          <w:sz w:val="28"/>
          <w:szCs w:val="28"/>
        </w:rPr>
      </w:pPr>
    </w:p>
    <w:p w:rsidR="00D20CF8" w:rsidRPr="00D20CF8" w:rsidRDefault="00D20CF8" w:rsidP="00D20CF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20CF8">
        <w:rPr>
          <w:rFonts w:ascii="Times New Roman" w:hAnsi="Times New Roman" w:cs="Times New Roman"/>
          <w:b/>
          <w:i/>
          <w:sz w:val="28"/>
          <w:szCs w:val="28"/>
        </w:rPr>
        <w:t>Общая и специальная физическая подготовка.</w:t>
      </w:r>
    </w:p>
    <w:p w:rsidR="00D20CF8" w:rsidRPr="00D20CF8" w:rsidRDefault="00D20CF8" w:rsidP="00D20CF8">
      <w:pPr>
        <w:rPr>
          <w:rFonts w:ascii="Times New Roman" w:hAnsi="Times New Roman" w:cs="Times New Roman"/>
          <w:b/>
          <w:sz w:val="28"/>
          <w:szCs w:val="28"/>
        </w:rPr>
      </w:pPr>
    </w:p>
    <w:p w:rsidR="00D20CF8" w:rsidRPr="00D20CF8" w:rsidRDefault="00D20CF8" w:rsidP="00D20CF8">
      <w:pPr>
        <w:rPr>
          <w:rFonts w:ascii="Times New Roman" w:hAnsi="Times New Roman" w:cs="Times New Roman"/>
          <w:sz w:val="28"/>
          <w:szCs w:val="28"/>
        </w:rPr>
      </w:pPr>
      <w:r w:rsidRPr="00D20CF8">
        <w:rPr>
          <w:rFonts w:ascii="Times New Roman" w:hAnsi="Times New Roman" w:cs="Times New Roman"/>
          <w:b/>
          <w:sz w:val="28"/>
          <w:szCs w:val="28"/>
        </w:rPr>
        <w:t>Общеразвивающие упражнения без предметов</w:t>
      </w:r>
      <w:r w:rsidRPr="00D20CF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20CF8">
        <w:rPr>
          <w:rFonts w:ascii="Times New Roman" w:hAnsi="Times New Roman" w:cs="Times New Roman"/>
          <w:sz w:val="28"/>
          <w:szCs w:val="28"/>
        </w:rPr>
        <w:t>Маховые упражнения, круговые вращения рук в сочетании с движениями ног и туловища. Разгибание рук в упоре лёжа. Круговые движения туловищ, повороты и наклоны с одноимёнными движениями рук и ног, разноимённые движения на координацию. Отведение, приведение и маховые движения ноги вперёд, в стороны, назад.</w:t>
      </w:r>
    </w:p>
    <w:p w:rsidR="00D20CF8" w:rsidRPr="00D20CF8" w:rsidRDefault="00D20CF8" w:rsidP="00D20CF8">
      <w:pPr>
        <w:rPr>
          <w:rFonts w:ascii="Times New Roman" w:hAnsi="Times New Roman" w:cs="Times New Roman"/>
          <w:sz w:val="28"/>
          <w:szCs w:val="28"/>
        </w:rPr>
      </w:pPr>
      <w:r w:rsidRPr="00D20CF8">
        <w:rPr>
          <w:rFonts w:ascii="Times New Roman" w:hAnsi="Times New Roman" w:cs="Times New Roman"/>
          <w:b/>
          <w:sz w:val="28"/>
          <w:szCs w:val="28"/>
        </w:rPr>
        <w:t>Упражнения с набивным мячом</w:t>
      </w:r>
      <w:r w:rsidRPr="00D20C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20CF8">
        <w:rPr>
          <w:rFonts w:ascii="Times New Roman" w:hAnsi="Times New Roman" w:cs="Times New Roman"/>
          <w:b/>
          <w:sz w:val="28"/>
          <w:szCs w:val="28"/>
        </w:rPr>
        <w:t>(1 кг.).</w:t>
      </w:r>
      <w:r w:rsidRPr="00D20CF8">
        <w:rPr>
          <w:rFonts w:ascii="Times New Roman" w:hAnsi="Times New Roman" w:cs="Times New Roman"/>
          <w:sz w:val="28"/>
          <w:szCs w:val="28"/>
        </w:rPr>
        <w:t xml:space="preserve"> Броски набивного мяча одной и двумя руками через голову. Поднимание и опускание прямых ног с мячом, зажатым между ступнями, в положении лёжа на спине.</w:t>
      </w:r>
    </w:p>
    <w:p w:rsidR="00D20CF8" w:rsidRPr="00D20CF8" w:rsidRDefault="00D20CF8" w:rsidP="00D20CF8">
      <w:pPr>
        <w:rPr>
          <w:rFonts w:ascii="Times New Roman" w:hAnsi="Times New Roman" w:cs="Times New Roman"/>
          <w:sz w:val="28"/>
          <w:szCs w:val="28"/>
        </w:rPr>
      </w:pPr>
      <w:r w:rsidRPr="00D20CF8">
        <w:rPr>
          <w:rFonts w:ascii="Times New Roman" w:hAnsi="Times New Roman" w:cs="Times New Roman"/>
          <w:b/>
          <w:sz w:val="28"/>
          <w:szCs w:val="28"/>
        </w:rPr>
        <w:t>Акробатические упражнения</w:t>
      </w:r>
      <w:r w:rsidRPr="00D20CF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20CF8">
        <w:rPr>
          <w:rFonts w:ascii="Times New Roman" w:hAnsi="Times New Roman" w:cs="Times New Roman"/>
          <w:sz w:val="28"/>
          <w:szCs w:val="28"/>
        </w:rPr>
        <w:t>Кувырок вперёд. Кувырок назад в упор стоя ноги врозь из упора присев, из седа, из основной стойки. Стойка на голове из упора присев толчком двух ног. Стойка на руках толчком одной и махом другой ноги. Переворот в сторону.</w:t>
      </w:r>
    </w:p>
    <w:p w:rsidR="00D20CF8" w:rsidRPr="00D20CF8" w:rsidRDefault="00D20CF8" w:rsidP="00D20CF8">
      <w:pPr>
        <w:rPr>
          <w:rFonts w:ascii="Times New Roman" w:hAnsi="Times New Roman" w:cs="Times New Roman"/>
          <w:sz w:val="28"/>
          <w:szCs w:val="28"/>
        </w:rPr>
      </w:pPr>
      <w:r w:rsidRPr="00D20CF8">
        <w:rPr>
          <w:rFonts w:ascii="Times New Roman" w:hAnsi="Times New Roman" w:cs="Times New Roman"/>
          <w:b/>
          <w:sz w:val="28"/>
          <w:szCs w:val="28"/>
        </w:rPr>
        <w:t>Легкоатлетические упражнения</w:t>
      </w:r>
      <w:r w:rsidRPr="00D20CF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20CF8">
        <w:rPr>
          <w:rFonts w:ascii="Times New Roman" w:hAnsi="Times New Roman" w:cs="Times New Roman"/>
          <w:sz w:val="28"/>
          <w:szCs w:val="28"/>
        </w:rPr>
        <w:t>Бег 30 м. на скорость. Повторный бег до 3 х 30 м.,  до 2 х 60 м. Бег медленный до 10 мин. Бег по пересечённой местности (кросс) до 800 м. Бег 200 и 500 м.</w:t>
      </w:r>
    </w:p>
    <w:p w:rsidR="00D20CF8" w:rsidRPr="00D20CF8" w:rsidRDefault="00D20CF8" w:rsidP="00D20CF8">
      <w:pPr>
        <w:rPr>
          <w:rFonts w:ascii="Times New Roman" w:hAnsi="Times New Roman" w:cs="Times New Roman"/>
          <w:sz w:val="28"/>
          <w:szCs w:val="28"/>
        </w:rPr>
      </w:pPr>
      <w:r w:rsidRPr="00D20CF8">
        <w:rPr>
          <w:rFonts w:ascii="Times New Roman" w:hAnsi="Times New Roman" w:cs="Times New Roman"/>
          <w:sz w:val="28"/>
          <w:szCs w:val="28"/>
        </w:rPr>
        <w:t>Прыжки в высоту с разбега способом «перешагивание». Прыжки в длину с разбега способом «согнув ноги».</w:t>
      </w:r>
    </w:p>
    <w:p w:rsidR="00D20CF8" w:rsidRPr="00D20CF8" w:rsidRDefault="00D20CF8" w:rsidP="00D20CF8">
      <w:pPr>
        <w:rPr>
          <w:rFonts w:ascii="Times New Roman" w:hAnsi="Times New Roman" w:cs="Times New Roman"/>
          <w:sz w:val="28"/>
          <w:szCs w:val="28"/>
        </w:rPr>
      </w:pPr>
      <w:r w:rsidRPr="00D20CF8">
        <w:rPr>
          <w:rFonts w:ascii="Times New Roman" w:hAnsi="Times New Roman" w:cs="Times New Roman"/>
          <w:sz w:val="28"/>
          <w:szCs w:val="28"/>
        </w:rPr>
        <w:lastRenderedPageBreak/>
        <w:t>Метание малого мяча по коридору шириной 10 м. на дальность с разбега.</w:t>
      </w:r>
    </w:p>
    <w:p w:rsidR="00D20CF8" w:rsidRPr="00D20CF8" w:rsidRDefault="00D20CF8" w:rsidP="00D20CF8">
      <w:pPr>
        <w:rPr>
          <w:rFonts w:ascii="Times New Roman" w:hAnsi="Times New Roman" w:cs="Times New Roman"/>
          <w:sz w:val="28"/>
          <w:szCs w:val="28"/>
        </w:rPr>
      </w:pPr>
      <w:r w:rsidRPr="00D20CF8">
        <w:rPr>
          <w:rFonts w:ascii="Times New Roman" w:hAnsi="Times New Roman" w:cs="Times New Roman"/>
          <w:b/>
          <w:sz w:val="28"/>
          <w:szCs w:val="28"/>
        </w:rPr>
        <w:t>Подвижные игры</w:t>
      </w:r>
      <w:r w:rsidRPr="00D20CF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20CF8">
        <w:rPr>
          <w:rFonts w:ascii="Times New Roman" w:hAnsi="Times New Roman" w:cs="Times New Roman"/>
          <w:sz w:val="28"/>
          <w:szCs w:val="28"/>
        </w:rPr>
        <w:t>Игры с бегом на скорость, с прыжками в высоту и длину, с метаниями мяча на дальность и в цель.</w:t>
      </w:r>
    </w:p>
    <w:p w:rsidR="00D20CF8" w:rsidRPr="00D20CF8" w:rsidRDefault="00D20CF8" w:rsidP="00D20CF8">
      <w:pPr>
        <w:rPr>
          <w:rFonts w:ascii="Times New Roman" w:hAnsi="Times New Roman" w:cs="Times New Roman"/>
          <w:sz w:val="28"/>
          <w:szCs w:val="28"/>
        </w:rPr>
      </w:pPr>
      <w:r w:rsidRPr="00D20CF8">
        <w:rPr>
          <w:rFonts w:ascii="Times New Roman" w:hAnsi="Times New Roman" w:cs="Times New Roman"/>
          <w:b/>
          <w:sz w:val="28"/>
          <w:szCs w:val="28"/>
        </w:rPr>
        <w:t>Спортивные игры</w:t>
      </w:r>
      <w:r w:rsidRPr="00D20CF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20CF8">
        <w:rPr>
          <w:rFonts w:ascii="Times New Roman" w:hAnsi="Times New Roman" w:cs="Times New Roman"/>
          <w:sz w:val="28"/>
          <w:szCs w:val="28"/>
        </w:rPr>
        <w:t>Баскетбол. Ручной мяч.</w:t>
      </w:r>
    </w:p>
    <w:p w:rsidR="00D20CF8" w:rsidRPr="00D20CF8" w:rsidRDefault="00D20CF8" w:rsidP="00D20CF8">
      <w:pPr>
        <w:rPr>
          <w:rFonts w:ascii="Times New Roman" w:hAnsi="Times New Roman" w:cs="Times New Roman"/>
          <w:sz w:val="28"/>
          <w:szCs w:val="28"/>
        </w:rPr>
      </w:pPr>
      <w:r w:rsidRPr="00D20CF8">
        <w:rPr>
          <w:rFonts w:ascii="Times New Roman" w:hAnsi="Times New Roman" w:cs="Times New Roman"/>
          <w:b/>
          <w:sz w:val="28"/>
          <w:szCs w:val="28"/>
        </w:rPr>
        <w:t>Специальные упражнения для развития быстроты</w:t>
      </w:r>
      <w:r w:rsidRPr="00D20CF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20CF8">
        <w:rPr>
          <w:rFonts w:ascii="Times New Roman" w:hAnsi="Times New Roman" w:cs="Times New Roman"/>
          <w:sz w:val="28"/>
          <w:szCs w:val="28"/>
        </w:rPr>
        <w:t>Бег на 10 – 15 м. из различных стартовых положений – сидя, бега на месте, лёжа.</w:t>
      </w:r>
    </w:p>
    <w:p w:rsidR="00D20CF8" w:rsidRPr="00D20CF8" w:rsidRDefault="00D20CF8" w:rsidP="00D20CF8">
      <w:pPr>
        <w:rPr>
          <w:rFonts w:ascii="Times New Roman" w:hAnsi="Times New Roman" w:cs="Times New Roman"/>
          <w:sz w:val="28"/>
          <w:szCs w:val="28"/>
        </w:rPr>
      </w:pPr>
      <w:r w:rsidRPr="00D20CF8">
        <w:rPr>
          <w:rFonts w:ascii="Times New Roman" w:hAnsi="Times New Roman" w:cs="Times New Roman"/>
          <w:sz w:val="28"/>
          <w:szCs w:val="28"/>
        </w:rPr>
        <w:t>Ускорения на 15, 30 м. без мяча и с мячом. Бег прыжками. Бег с изменением направления до 180º. Бег боком и спиной вперёд (наперегонки). Обводка стоек . Рывок с мячом .</w:t>
      </w:r>
    </w:p>
    <w:p w:rsidR="00D20CF8" w:rsidRPr="00D20CF8" w:rsidRDefault="00D20CF8" w:rsidP="00D20CF8">
      <w:pPr>
        <w:rPr>
          <w:rFonts w:ascii="Times New Roman" w:hAnsi="Times New Roman" w:cs="Times New Roman"/>
          <w:sz w:val="28"/>
          <w:szCs w:val="28"/>
        </w:rPr>
      </w:pPr>
      <w:r w:rsidRPr="00D20CF8">
        <w:rPr>
          <w:rFonts w:ascii="Times New Roman" w:hAnsi="Times New Roman" w:cs="Times New Roman"/>
          <w:b/>
          <w:sz w:val="28"/>
          <w:szCs w:val="28"/>
        </w:rPr>
        <w:t>Специальные упражнения для развития ловкости</w:t>
      </w:r>
      <w:r w:rsidRPr="00D20CF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20CF8">
        <w:rPr>
          <w:rFonts w:ascii="Times New Roman" w:hAnsi="Times New Roman" w:cs="Times New Roman"/>
          <w:sz w:val="28"/>
          <w:szCs w:val="28"/>
        </w:rPr>
        <w:t>Прыжки с разбега вверх, стараясь достать высоко подвешенный мяч ногой, головой; то же, выполняя в прыжке поворот до 180º. Прыжки вверх с места и разбега, выполняя удары по мячам, подвешенным на различной высоте. Эстафеты с элементами акробатики.</w:t>
      </w:r>
    </w:p>
    <w:p w:rsidR="00D20CF8" w:rsidRPr="00D20CF8" w:rsidRDefault="00D20CF8" w:rsidP="00D20CF8">
      <w:pPr>
        <w:rPr>
          <w:rFonts w:ascii="Times New Roman" w:hAnsi="Times New Roman" w:cs="Times New Roman"/>
          <w:sz w:val="28"/>
          <w:szCs w:val="28"/>
        </w:rPr>
      </w:pPr>
    </w:p>
    <w:p w:rsidR="00D20CF8" w:rsidRPr="00D20CF8" w:rsidRDefault="00D20CF8" w:rsidP="00D20CF8">
      <w:pPr>
        <w:rPr>
          <w:rFonts w:ascii="Times New Roman" w:hAnsi="Times New Roman" w:cs="Times New Roman"/>
          <w:b/>
          <w:sz w:val="28"/>
          <w:szCs w:val="28"/>
        </w:rPr>
      </w:pPr>
      <w:r w:rsidRPr="00D20CF8">
        <w:rPr>
          <w:rFonts w:ascii="Times New Roman" w:hAnsi="Times New Roman" w:cs="Times New Roman"/>
          <w:b/>
          <w:i/>
          <w:sz w:val="28"/>
          <w:szCs w:val="28"/>
        </w:rPr>
        <w:t>Техническая  подготовка</w:t>
      </w:r>
      <w:r w:rsidRPr="00D20CF8">
        <w:rPr>
          <w:rFonts w:ascii="Times New Roman" w:hAnsi="Times New Roman" w:cs="Times New Roman"/>
          <w:b/>
          <w:sz w:val="28"/>
          <w:szCs w:val="28"/>
        </w:rPr>
        <w:t>.</w:t>
      </w:r>
    </w:p>
    <w:p w:rsidR="00D20CF8" w:rsidRPr="00D20CF8" w:rsidRDefault="00D20CF8" w:rsidP="00D20CF8">
      <w:pPr>
        <w:rPr>
          <w:rFonts w:ascii="Times New Roman" w:hAnsi="Times New Roman" w:cs="Times New Roman"/>
          <w:sz w:val="28"/>
          <w:szCs w:val="28"/>
        </w:rPr>
      </w:pPr>
      <w:r w:rsidRPr="00D20CF8">
        <w:rPr>
          <w:rFonts w:ascii="Times New Roman" w:hAnsi="Times New Roman" w:cs="Times New Roman"/>
          <w:sz w:val="28"/>
          <w:szCs w:val="28"/>
        </w:rPr>
        <w:t>.</w:t>
      </w:r>
      <w:r w:rsidRPr="00D20CF8">
        <w:rPr>
          <w:rFonts w:ascii="Times New Roman" w:hAnsi="Times New Roman" w:cs="Times New Roman"/>
          <w:b/>
          <w:sz w:val="28"/>
          <w:szCs w:val="28"/>
        </w:rPr>
        <w:t>Удары по мячу ногой</w:t>
      </w:r>
      <w:r w:rsidRPr="00D20CF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20CF8">
        <w:rPr>
          <w:rFonts w:ascii="Times New Roman" w:hAnsi="Times New Roman" w:cs="Times New Roman"/>
          <w:sz w:val="28"/>
          <w:szCs w:val="28"/>
        </w:rPr>
        <w:t>Удары серединой и внешней частью подъёма по неподвижному и катящемуся мячу. Удары подъёмом по прыгающему и летящему мячу. Удары носком, пяткой (назад). Выполнение всех ударов по мячу, придавая ему различную по крутизне траекторию полёта и различное направление полёта. Удары в единоборстве. Удары на точность и дальность.</w:t>
      </w:r>
    </w:p>
    <w:p w:rsidR="00D20CF8" w:rsidRPr="00D20CF8" w:rsidRDefault="00D20CF8" w:rsidP="00D20CF8">
      <w:pPr>
        <w:rPr>
          <w:rFonts w:ascii="Times New Roman" w:hAnsi="Times New Roman" w:cs="Times New Roman"/>
          <w:sz w:val="28"/>
          <w:szCs w:val="28"/>
        </w:rPr>
      </w:pPr>
      <w:r w:rsidRPr="00D20CF8">
        <w:rPr>
          <w:rFonts w:ascii="Times New Roman" w:hAnsi="Times New Roman" w:cs="Times New Roman"/>
          <w:b/>
          <w:sz w:val="28"/>
          <w:szCs w:val="28"/>
        </w:rPr>
        <w:t>Удары по мячу головой</w:t>
      </w:r>
      <w:r w:rsidRPr="00D20CF8">
        <w:rPr>
          <w:rFonts w:ascii="Times New Roman" w:hAnsi="Times New Roman" w:cs="Times New Roman"/>
          <w:sz w:val="28"/>
          <w:szCs w:val="28"/>
        </w:rPr>
        <w:t>.</w:t>
      </w:r>
      <w:r w:rsidRPr="00D20C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0CF8">
        <w:rPr>
          <w:rFonts w:ascii="Times New Roman" w:hAnsi="Times New Roman" w:cs="Times New Roman"/>
          <w:sz w:val="28"/>
          <w:szCs w:val="28"/>
        </w:rPr>
        <w:t>Удары боковой частью лба без прыжка и в прыжке, с места и с разбега. Удары серединой и боковой частью лба в прыжке с пассивным сопротивлением. Удары на точность.</w:t>
      </w:r>
    </w:p>
    <w:p w:rsidR="00D20CF8" w:rsidRPr="00D20CF8" w:rsidRDefault="00D20CF8" w:rsidP="00D20CF8">
      <w:pPr>
        <w:rPr>
          <w:rFonts w:ascii="Times New Roman" w:hAnsi="Times New Roman" w:cs="Times New Roman"/>
          <w:sz w:val="28"/>
          <w:szCs w:val="28"/>
        </w:rPr>
      </w:pPr>
      <w:r w:rsidRPr="00D20CF8">
        <w:rPr>
          <w:rFonts w:ascii="Times New Roman" w:hAnsi="Times New Roman" w:cs="Times New Roman"/>
          <w:b/>
          <w:sz w:val="28"/>
          <w:szCs w:val="28"/>
        </w:rPr>
        <w:t>Остановка мяча</w:t>
      </w:r>
      <w:r w:rsidRPr="00D20CF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20CF8">
        <w:rPr>
          <w:rFonts w:ascii="Times New Roman" w:hAnsi="Times New Roman" w:cs="Times New Roman"/>
          <w:sz w:val="28"/>
          <w:szCs w:val="28"/>
        </w:rPr>
        <w:t>Остановка подошвой, внутренней стороной стопы катящегося и опускающегося мяча. Остановка грудью летящего мяча. Остановка мяча изученными способами, находясь в движении, с последующим ведением или передачей мяча.</w:t>
      </w:r>
    </w:p>
    <w:p w:rsidR="00D20CF8" w:rsidRPr="00D20CF8" w:rsidRDefault="00D20CF8" w:rsidP="00D20CF8">
      <w:pPr>
        <w:rPr>
          <w:rFonts w:ascii="Times New Roman" w:hAnsi="Times New Roman" w:cs="Times New Roman"/>
          <w:sz w:val="28"/>
          <w:szCs w:val="28"/>
        </w:rPr>
      </w:pPr>
      <w:r w:rsidRPr="00D20CF8">
        <w:rPr>
          <w:rFonts w:ascii="Times New Roman" w:hAnsi="Times New Roman" w:cs="Times New Roman"/>
          <w:b/>
          <w:sz w:val="28"/>
          <w:szCs w:val="28"/>
        </w:rPr>
        <w:t>Ведение мяча</w:t>
      </w:r>
      <w:r w:rsidRPr="00D20CF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20CF8">
        <w:rPr>
          <w:rFonts w:ascii="Times New Roman" w:hAnsi="Times New Roman" w:cs="Times New Roman"/>
          <w:sz w:val="28"/>
          <w:szCs w:val="28"/>
        </w:rPr>
        <w:t>Ведение серединой подъёма и носком. Ведение мяча всеми изученными способами, увеличивая скорость движения.</w:t>
      </w:r>
    </w:p>
    <w:p w:rsidR="00D20CF8" w:rsidRPr="00D20CF8" w:rsidRDefault="00D20CF8" w:rsidP="00D20CF8">
      <w:pPr>
        <w:rPr>
          <w:rFonts w:ascii="Times New Roman" w:hAnsi="Times New Roman" w:cs="Times New Roman"/>
          <w:i/>
          <w:sz w:val="28"/>
          <w:szCs w:val="28"/>
        </w:rPr>
      </w:pPr>
      <w:r w:rsidRPr="00D20CF8">
        <w:rPr>
          <w:rFonts w:ascii="Times New Roman" w:hAnsi="Times New Roman" w:cs="Times New Roman"/>
          <w:b/>
          <w:sz w:val="28"/>
          <w:szCs w:val="28"/>
        </w:rPr>
        <w:t>Обманные движения (финты</w:t>
      </w:r>
      <w:r w:rsidRPr="00D20CF8">
        <w:rPr>
          <w:rFonts w:ascii="Times New Roman" w:hAnsi="Times New Roman" w:cs="Times New Roman"/>
          <w:sz w:val="28"/>
          <w:szCs w:val="28"/>
        </w:rPr>
        <w:t xml:space="preserve">). Обучение финтам: при ведении показать остановку мяча подошвой (без касания или с касанием мяча подошвой) или </w:t>
      </w:r>
      <w:r w:rsidRPr="00D20CF8">
        <w:rPr>
          <w:rFonts w:ascii="Times New Roman" w:hAnsi="Times New Roman" w:cs="Times New Roman"/>
          <w:sz w:val="28"/>
          <w:szCs w:val="28"/>
        </w:rPr>
        <w:lastRenderedPageBreak/>
        <w:t>удар пяткой назад – неожиданным рывком вперёд уйти с мячом; быстро отвести мяч подошвой под себя – рывком с мячом уйти вперёд; при ведении неожиданно остановить мяч и оставить его партнёру, который движется за спиной, а самому без мяча уйти вперёд, увлекая соперника («скрещивание»). Выполнение обманных движений в единоборстве.</w:t>
      </w:r>
    </w:p>
    <w:p w:rsidR="00D20CF8" w:rsidRPr="00D20CF8" w:rsidRDefault="00D20CF8" w:rsidP="00D20CF8">
      <w:pPr>
        <w:rPr>
          <w:rFonts w:ascii="Times New Roman" w:hAnsi="Times New Roman" w:cs="Times New Roman"/>
          <w:i/>
          <w:sz w:val="28"/>
          <w:szCs w:val="28"/>
        </w:rPr>
      </w:pPr>
      <w:r w:rsidRPr="00D20CF8">
        <w:rPr>
          <w:rFonts w:ascii="Times New Roman" w:hAnsi="Times New Roman" w:cs="Times New Roman"/>
          <w:b/>
          <w:sz w:val="28"/>
          <w:szCs w:val="28"/>
        </w:rPr>
        <w:t>Отбор мяча.</w:t>
      </w:r>
      <w:r w:rsidRPr="00D20C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0CF8">
        <w:rPr>
          <w:rFonts w:ascii="Times New Roman" w:hAnsi="Times New Roman" w:cs="Times New Roman"/>
          <w:sz w:val="28"/>
          <w:szCs w:val="28"/>
        </w:rPr>
        <w:t>Обучение умению выбрать момент для отбора мяча, выполняя ложные движения и вызывая соперника, владеющего мячом, на определённые действия с мячом.</w:t>
      </w:r>
      <w:r w:rsidRPr="00D20CF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20CF8" w:rsidRPr="00D20CF8" w:rsidRDefault="00D20CF8" w:rsidP="00D20CF8">
      <w:pPr>
        <w:rPr>
          <w:rFonts w:ascii="Times New Roman" w:hAnsi="Times New Roman" w:cs="Times New Roman"/>
          <w:sz w:val="28"/>
          <w:szCs w:val="28"/>
        </w:rPr>
      </w:pPr>
      <w:r w:rsidRPr="00D20C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0CF8">
        <w:rPr>
          <w:rFonts w:ascii="Times New Roman" w:hAnsi="Times New Roman" w:cs="Times New Roman"/>
          <w:b/>
          <w:sz w:val="28"/>
          <w:szCs w:val="28"/>
        </w:rPr>
        <w:t>Техника игры вратаря</w:t>
      </w:r>
      <w:r w:rsidRPr="00D20CF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20CF8">
        <w:rPr>
          <w:rFonts w:ascii="Times New Roman" w:hAnsi="Times New Roman" w:cs="Times New Roman"/>
          <w:sz w:val="28"/>
          <w:szCs w:val="28"/>
        </w:rPr>
        <w:t>Ловля катящегося и летящего на различной высоте мяча на выходе из ворот без падения, с падением, в броске. Ловля опускающегося мяча.</w:t>
      </w:r>
    </w:p>
    <w:p w:rsidR="00D20CF8" w:rsidRPr="00D20CF8" w:rsidRDefault="00D20CF8" w:rsidP="00D20CF8">
      <w:pPr>
        <w:rPr>
          <w:rFonts w:ascii="Times New Roman" w:hAnsi="Times New Roman" w:cs="Times New Roman"/>
          <w:sz w:val="28"/>
          <w:szCs w:val="28"/>
        </w:rPr>
      </w:pPr>
      <w:r w:rsidRPr="00D20CF8">
        <w:rPr>
          <w:rFonts w:ascii="Times New Roman" w:hAnsi="Times New Roman" w:cs="Times New Roman"/>
          <w:sz w:val="28"/>
          <w:szCs w:val="28"/>
        </w:rPr>
        <w:t>Отбивание (в сторону, за линию ворот) ладонями, пальцами рук в броске мячей, летящих и катящихся в сторону от вратаря. Перевод мяча через перекладину ворот ладонями (двумя, одной) в прыжке.</w:t>
      </w:r>
    </w:p>
    <w:p w:rsidR="00D20CF8" w:rsidRPr="00D20CF8" w:rsidRDefault="00D20CF8" w:rsidP="00D20CF8">
      <w:pPr>
        <w:rPr>
          <w:rFonts w:ascii="Times New Roman" w:hAnsi="Times New Roman" w:cs="Times New Roman"/>
          <w:sz w:val="28"/>
          <w:szCs w:val="28"/>
        </w:rPr>
      </w:pPr>
      <w:r w:rsidRPr="00D20CF8">
        <w:rPr>
          <w:rFonts w:ascii="Times New Roman" w:hAnsi="Times New Roman" w:cs="Times New Roman"/>
          <w:sz w:val="28"/>
          <w:szCs w:val="28"/>
        </w:rPr>
        <w:t>Броски мяча одной рукой с боковым замахом и снизу.</w:t>
      </w:r>
    </w:p>
    <w:p w:rsidR="00D20CF8" w:rsidRPr="00D20CF8" w:rsidRDefault="00D20CF8" w:rsidP="00D20CF8">
      <w:pPr>
        <w:rPr>
          <w:rFonts w:ascii="Times New Roman" w:hAnsi="Times New Roman" w:cs="Times New Roman"/>
          <w:sz w:val="28"/>
          <w:szCs w:val="28"/>
        </w:rPr>
      </w:pPr>
      <w:r w:rsidRPr="00D20CF8">
        <w:rPr>
          <w:rFonts w:ascii="Times New Roman" w:hAnsi="Times New Roman" w:cs="Times New Roman"/>
          <w:sz w:val="28"/>
          <w:szCs w:val="28"/>
        </w:rPr>
        <w:t>Броски рукой на точность и дальность.</w:t>
      </w:r>
    </w:p>
    <w:p w:rsidR="00D20CF8" w:rsidRPr="00D20CF8" w:rsidRDefault="00D20CF8" w:rsidP="00D20CF8">
      <w:pPr>
        <w:rPr>
          <w:rFonts w:ascii="Times New Roman" w:hAnsi="Times New Roman" w:cs="Times New Roman"/>
          <w:sz w:val="28"/>
          <w:szCs w:val="28"/>
        </w:rPr>
      </w:pPr>
    </w:p>
    <w:p w:rsidR="00D20CF8" w:rsidRPr="00941BED" w:rsidRDefault="00D20CF8" w:rsidP="00D20CF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20CF8">
        <w:rPr>
          <w:rFonts w:ascii="Times New Roman" w:hAnsi="Times New Roman" w:cs="Times New Roman"/>
          <w:b/>
          <w:i/>
          <w:sz w:val="28"/>
          <w:szCs w:val="28"/>
        </w:rPr>
        <w:t>Тактика игры в футбол.</w:t>
      </w:r>
    </w:p>
    <w:p w:rsidR="00D20CF8" w:rsidRPr="00D20CF8" w:rsidRDefault="00D20CF8" w:rsidP="00D20CF8">
      <w:pPr>
        <w:rPr>
          <w:rFonts w:ascii="Times New Roman" w:hAnsi="Times New Roman" w:cs="Times New Roman"/>
          <w:sz w:val="28"/>
          <w:szCs w:val="28"/>
        </w:rPr>
      </w:pPr>
      <w:r w:rsidRPr="00D20CF8">
        <w:rPr>
          <w:rFonts w:ascii="Times New Roman" w:hAnsi="Times New Roman" w:cs="Times New Roman"/>
          <w:sz w:val="28"/>
          <w:szCs w:val="28"/>
        </w:rPr>
        <w:t>Понятие о тактической системе и стиле игры. Характеристика игровых действий футболистов команды при расстановке по схеме 1 +3,  3+1.  Разбор проведённых учебных игр: положительные моменты в ходе игры, ошибки, оценка игры каждого футболиста и команды в целом.</w:t>
      </w:r>
    </w:p>
    <w:p w:rsidR="00D20CF8" w:rsidRPr="00D20CF8" w:rsidRDefault="00D20CF8" w:rsidP="00D20CF8">
      <w:pPr>
        <w:rPr>
          <w:rFonts w:ascii="Times New Roman" w:hAnsi="Times New Roman" w:cs="Times New Roman"/>
          <w:sz w:val="28"/>
          <w:szCs w:val="28"/>
        </w:rPr>
      </w:pPr>
      <w:r w:rsidRPr="00D20CF8">
        <w:rPr>
          <w:rFonts w:ascii="Times New Roman" w:hAnsi="Times New Roman" w:cs="Times New Roman"/>
          <w:b/>
          <w:sz w:val="28"/>
          <w:szCs w:val="28"/>
        </w:rPr>
        <w:t>Упражнения для развития умения «видеть поле».</w:t>
      </w:r>
      <w:r w:rsidRPr="00D20C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0CF8">
        <w:rPr>
          <w:rFonts w:ascii="Times New Roman" w:hAnsi="Times New Roman" w:cs="Times New Roman"/>
          <w:sz w:val="28"/>
          <w:szCs w:val="28"/>
        </w:rPr>
        <w:t>Игра в «пятнашки» в парах на ограниченной площади (играют 3 – 4 пары, постоянно наблюдают за движением других пар, чтобы не столкнуться), 8 – 6 игроков образуют круг и передают друг другу в одно касание два мяча (надо следить одновременно за двумя мячами, чтобы не передать их одному партнёру).</w:t>
      </w:r>
    </w:p>
    <w:p w:rsidR="00D20CF8" w:rsidRPr="00D20CF8" w:rsidRDefault="00D20CF8" w:rsidP="00D20CF8">
      <w:pPr>
        <w:rPr>
          <w:rFonts w:ascii="Times New Roman" w:hAnsi="Times New Roman" w:cs="Times New Roman"/>
          <w:b/>
          <w:sz w:val="28"/>
          <w:szCs w:val="28"/>
        </w:rPr>
      </w:pPr>
      <w:r w:rsidRPr="00D20CF8">
        <w:rPr>
          <w:rFonts w:ascii="Times New Roman" w:hAnsi="Times New Roman" w:cs="Times New Roman"/>
          <w:sz w:val="28"/>
          <w:szCs w:val="28"/>
        </w:rPr>
        <w:t>Тактика нападения</w:t>
      </w:r>
      <w:r w:rsidRPr="00D20CF8">
        <w:rPr>
          <w:rFonts w:ascii="Times New Roman" w:hAnsi="Times New Roman" w:cs="Times New Roman"/>
          <w:b/>
          <w:sz w:val="28"/>
          <w:szCs w:val="28"/>
        </w:rPr>
        <w:t>.</w:t>
      </w:r>
    </w:p>
    <w:p w:rsidR="00D20CF8" w:rsidRPr="00D20CF8" w:rsidRDefault="00D20CF8" w:rsidP="00D20CF8">
      <w:pPr>
        <w:rPr>
          <w:rFonts w:ascii="Times New Roman" w:hAnsi="Times New Roman" w:cs="Times New Roman"/>
          <w:sz w:val="28"/>
          <w:szCs w:val="28"/>
        </w:rPr>
      </w:pPr>
      <w:r w:rsidRPr="00D20CF8">
        <w:rPr>
          <w:rFonts w:ascii="Times New Roman" w:hAnsi="Times New Roman" w:cs="Times New Roman"/>
          <w:b/>
          <w:sz w:val="28"/>
          <w:szCs w:val="28"/>
        </w:rPr>
        <w:t>Групповые действия</w:t>
      </w:r>
      <w:r w:rsidRPr="00D20CF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20CF8">
        <w:rPr>
          <w:rFonts w:ascii="Times New Roman" w:hAnsi="Times New Roman" w:cs="Times New Roman"/>
          <w:sz w:val="28"/>
          <w:szCs w:val="28"/>
        </w:rPr>
        <w:t>Уметь взаимодействовать с партнёрами, используя короткие и средние передачи. Комбинации в парах: «стенка», «скрещивание». Начинать и развивать атаку из стандартных положений.</w:t>
      </w:r>
    </w:p>
    <w:p w:rsidR="00D20CF8" w:rsidRPr="00D20CF8" w:rsidRDefault="00D20CF8" w:rsidP="00D20CF8">
      <w:pPr>
        <w:rPr>
          <w:rFonts w:ascii="Times New Roman" w:hAnsi="Times New Roman" w:cs="Times New Roman"/>
          <w:sz w:val="28"/>
          <w:szCs w:val="28"/>
        </w:rPr>
      </w:pPr>
      <w:r w:rsidRPr="00D20CF8">
        <w:rPr>
          <w:rFonts w:ascii="Times New Roman" w:hAnsi="Times New Roman" w:cs="Times New Roman"/>
          <w:b/>
          <w:sz w:val="28"/>
          <w:szCs w:val="28"/>
        </w:rPr>
        <w:lastRenderedPageBreak/>
        <w:t>Командные действия</w:t>
      </w:r>
      <w:r w:rsidRPr="00D20CF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20CF8">
        <w:rPr>
          <w:rFonts w:ascii="Times New Roman" w:hAnsi="Times New Roman" w:cs="Times New Roman"/>
          <w:sz w:val="28"/>
          <w:szCs w:val="28"/>
        </w:rPr>
        <w:t>Уметь выполнять обязанности в атаке на своём игровом месте.</w:t>
      </w:r>
    </w:p>
    <w:p w:rsidR="00D20CF8" w:rsidRPr="00D20CF8" w:rsidRDefault="00D20CF8" w:rsidP="00D20CF8">
      <w:pPr>
        <w:rPr>
          <w:rFonts w:ascii="Times New Roman" w:hAnsi="Times New Roman" w:cs="Times New Roman"/>
          <w:b/>
          <w:sz w:val="28"/>
          <w:szCs w:val="28"/>
        </w:rPr>
      </w:pPr>
      <w:r w:rsidRPr="00D20CF8">
        <w:rPr>
          <w:rFonts w:ascii="Times New Roman" w:hAnsi="Times New Roman" w:cs="Times New Roman"/>
          <w:sz w:val="28"/>
          <w:szCs w:val="28"/>
        </w:rPr>
        <w:t>Тактика защиты</w:t>
      </w:r>
      <w:r w:rsidRPr="00D20CF8">
        <w:rPr>
          <w:rFonts w:ascii="Times New Roman" w:hAnsi="Times New Roman" w:cs="Times New Roman"/>
          <w:b/>
          <w:sz w:val="28"/>
          <w:szCs w:val="28"/>
        </w:rPr>
        <w:t>.</w:t>
      </w:r>
    </w:p>
    <w:p w:rsidR="00D20CF8" w:rsidRPr="00D20CF8" w:rsidRDefault="00D20CF8" w:rsidP="00D20CF8">
      <w:pPr>
        <w:rPr>
          <w:rFonts w:ascii="Times New Roman" w:hAnsi="Times New Roman" w:cs="Times New Roman"/>
          <w:sz w:val="28"/>
          <w:szCs w:val="28"/>
        </w:rPr>
      </w:pPr>
      <w:r w:rsidRPr="00D20CF8">
        <w:rPr>
          <w:rFonts w:ascii="Times New Roman" w:hAnsi="Times New Roman" w:cs="Times New Roman"/>
          <w:b/>
          <w:sz w:val="28"/>
          <w:szCs w:val="28"/>
        </w:rPr>
        <w:t>Индивидуальные действия</w:t>
      </w:r>
      <w:r w:rsidRPr="00D20CF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20CF8">
        <w:rPr>
          <w:rFonts w:ascii="Times New Roman" w:hAnsi="Times New Roman" w:cs="Times New Roman"/>
          <w:sz w:val="28"/>
          <w:szCs w:val="28"/>
        </w:rPr>
        <w:t>Противодействие маневрированию, т. е. осуществлять «закрывание» и препятствовать сопернику в получении мяча. Совершенствование в «перехвате» мяча. В зависимости от игровой обстановки применять отбор мяча изученным способом. Уметь противодействовать передаче, ведению и удару по воротам.</w:t>
      </w:r>
    </w:p>
    <w:p w:rsidR="00D20CF8" w:rsidRPr="00D20CF8" w:rsidRDefault="00D20CF8" w:rsidP="00D20CF8">
      <w:pPr>
        <w:rPr>
          <w:rFonts w:ascii="Times New Roman" w:hAnsi="Times New Roman" w:cs="Times New Roman"/>
          <w:sz w:val="28"/>
          <w:szCs w:val="28"/>
        </w:rPr>
      </w:pPr>
      <w:r w:rsidRPr="00D20CF8">
        <w:rPr>
          <w:rFonts w:ascii="Times New Roman" w:hAnsi="Times New Roman" w:cs="Times New Roman"/>
          <w:b/>
          <w:sz w:val="28"/>
          <w:szCs w:val="28"/>
        </w:rPr>
        <w:t>Групповые действия</w:t>
      </w:r>
      <w:r w:rsidRPr="00D20CF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20CF8">
        <w:rPr>
          <w:rFonts w:ascii="Times New Roman" w:hAnsi="Times New Roman" w:cs="Times New Roman"/>
          <w:sz w:val="28"/>
          <w:szCs w:val="28"/>
        </w:rPr>
        <w:t>Уметь взаимодействовать в обороне, осуществляя правильный выбор позиции и страховку партнёров  Уметь взаимодействовать в обороне при выполнении противником стандартных комбинаций. Организация и построение «стенки». Комбинация с участием вратаря.</w:t>
      </w:r>
    </w:p>
    <w:p w:rsidR="00D20CF8" w:rsidRPr="00D20CF8" w:rsidRDefault="00D20CF8" w:rsidP="00D20CF8">
      <w:pPr>
        <w:rPr>
          <w:rFonts w:ascii="Times New Roman" w:hAnsi="Times New Roman" w:cs="Times New Roman"/>
          <w:sz w:val="28"/>
          <w:szCs w:val="28"/>
        </w:rPr>
      </w:pPr>
      <w:r w:rsidRPr="00D20CF8">
        <w:rPr>
          <w:rFonts w:ascii="Times New Roman" w:hAnsi="Times New Roman" w:cs="Times New Roman"/>
          <w:b/>
          <w:sz w:val="28"/>
          <w:szCs w:val="28"/>
        </w:rPr>
        <w:t>Тактика вратаря</w:t>
      </w:r>
      <w:r w:rsidRPr="00D20CF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20CF8">
        <w:rPr>
          <w:rFonts w:ascii="Times New Roman" w:hAnsi="Times New Roman" w:cs="Times New Roman"/>
          <w:sz w:val="28"/>
          <w:szCs w:val="28"/>
        </w:rPr>
        <w:t>Уметь организовать построение «стенки» при пробитии штрафного и свободного ударов вблизи своих ворот; играть на выходах из ворот при ловле катящихся и летящих на различной высоте мячей; подсказывать партнёрам по обороне, как занять правильную позицию; выполнять с защитниками комбинации при введении мяча в игру от ворот; введение мяча в игру, адресуя его свободному от опеки партнёру.</w:t>
      </w:r>
    </w:p>
    <w:p w:rsidR="00D20CF8" w:rsidRPr="00D20CF8" w:rsidRDefault="00D20CF8" w:rsidP="00D20CF8">
      <w:pPr>
        <w:rPr>
          <w:rFonts w:ascii="Times New Roman" w:hAnsi="Times New Roman" w:cs="Times New Roman"/>
          <w:b/>
          <w:sz w:val="28"/>
          <w:szCs w:val="28"/>
        </w:rPr>
      </w:pPr>
      <w:r w:rsidRPr="00D20CF8">
        <w:rPr>
          <w:rFonts w:ascii="Times New Roman" w:hAnsi="Times New Roman" w:cs="Times New Roman"/>
          <w:sz w:val="28"/>
          <w:szCs w:val="28"/>
        </w:rPr>
        <w:t>Учебные и тренировочные игры, совершенствуя индивидуальные, групповые и командные тактические действия.</w:t>
      </w:r>
    </w:p>
    <w:p w:rsidR="00D20CF8" w:rsidRDefault="00D20CF8" w:rsidP="00D20C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CF8" w:rsidRDefault="00D20CF8" w:rsidP="00D20C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CF8" w:rsidRPr="00D20CF8" w:rsidRDefault="00D20CF8" w:rsidP="00D2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CF8">
        <w:rPr>
          <w:rFonts w:ascii="Times New Roman" w:hAnsi="Times New Roman" w:cs="Times New Roman"/>
          <w:b/>
          <w:sz w:val="28"/>
          <w:szCs w:val="28"/>
        </w:rPr>
        <w:t>СРЕДСТВА КОНТРОЛЯ</w:t>
      </w:r>
    </w:p>
    <w:p w:rsidR="00D20CF8" w:rsidRPr="00D20CF8" w:rsidRDefault="00D20CF8" w:rsidP="00D20CF8">
      <w:pPr>
        <w:rPr>
          <w:rFonts w:ascii="Times New Roman" w:hAnsi="Times New Roman" w:cs="Times New Roman"/>
          <w:sz w:val="28"/>
          <w:szCs w:val="28"/>
        </w:rPr>
      </w:pPr>
      <w:r w:rsidRPr="00D20CF8">
        <w:rPr>
          <w:rFonts w:ascii="Times New Roman" w:hAnsi="Times New Roman" w:cs="Times New Roman"/>
          <w:sz w:val="28"/>
          <w:szCs w:val="28"/>
        </w:rPr>
        <w:t>Педагогический контроль и оценка подготовки подготовленности учащихся группы являются важными элементами, определяющими эффективность процесса обучения и тренировки. Для получения объективной информации планируется использовать педагогическое наблюдение и тестирование. Контроль за уровнем нагрузки на занятия проводится по карте педагогического наблюдения за степенью утомления учащихся:</w:t>
      </w:r>
    </w:p>
    <w:p w:rsidR="00D20CF8" w:rsidRPr="00D20CF8" w:rsidRDefault="00D20CF8" w:rsidP="00D20CF8">
      <w:pPr>
        <w:rPr>
          <w:rFonts w:ascii="Times New Roman" w:hAnsi="Times New Roman" w:cs="Times New Roman"/>
          <w:sz w:val="28"/>
          <w:szCs w:val="28"/>
        </w:rPr>
      </w:pPr>
      <w:r w:rsidRPr="00D20CF8">
        <w:rPr>
          <w:rFonts w:ascii="Times New Roman" w:hAnsi="Times New Roman" w:cs="Times New Roman"/>
          <w:sz w:val="28"/>
          <w:szCs w:val="28"/>
        </w:rPr>
        <w:t>Таблица № 2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0"/>
        <w:gridCol w:w="2280"/>
        <w:gridCol w:w="2400"/>
        <w:gridCol w:w="2520"/>
      </w:tblGrid>
      <w:tr w:rsidR="00D20CF8" w:rsidRPr="00D20CF8" w:rsidTr="00B069F5">
        <w:trPr>
          <w:trHeight w:val="390"/>
        </w:trPr>
        <w:tc>
          <w:tcPr>
            <w:tcW w:w="2040" w:type="dxa"/>
            <w:vMerge w:val="restart"/>
            <w:vAlign w:val="center"/>
          </w:tcPr>
          <w:p w:rsidR="00D20CF8" w:rsidRPr="00D20CF8" w:rsidRDefault="00D20CF8" w:rsidP="00B0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Объект наблюдения</w:t>
            </w:r>
          </w:p>
        </w:tc>
        <w:tc>
          <w:tcPr>
            <w:tcW w:w="7200" w:type="dxa"/>
            <w:gridSpan w:val="3"/>
            <w:vAlign w:val="center"/>
          </w:tcPr>
          <w:p w:rsidR="00D20CF8" w:rsidRPr="00D20CF8" w:rsidRDefault="00D20CF8" w:rsidP="00B0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Степень и признаки утомления</w:t>
            </w:r>
          </w:p>
        </w:tc>
      </w:tr>
      <w:tr w:rsidR="00D20CF8" w:rsidRPr="00D20CF8" w:rsidTr="00B069F5">
        <w:trPr>
          <w:trHeight w:val="330"/>
        </w:trPr>
        <w:tc>
          <w:tcPr>
            <w:tcW w:w="2040" w:type="dxa"/>
            <w:vMerge/>
            <w:vAlign w:val="center"/>
          </w:tcPr>
          <w:p w:rsidR="00D20CF8" w:rsidRPr="00D20CF8" w:rsidRDefault="00D20CF8" w:rsidP="00B06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D20CF8" w:rsidRPr="00D20CF8" w:rsidRDefault="00D20CF8" w:rsidP="00B0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Небольшая</w:t>
            </w:r>
          </w:p>
        </w:tc>
        <w:tc>
          <w:tcPr>
            <w:tcW w:w="2400" w:type="dxa"/>
            <w:vAlign w:val="center"/>
          </w:tcPr>
          <w:p w:rsidR="00D20CF8" w:rsidRPr="00D20CF8" w:rsidRDefault="00D20CF8" w:rsidP="00B0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520" w:type="dxa"/>
            <w:vAlign w:val="center"/>
          </w:tcPr>
          <w:p w:rsidR="00D20CF8" w:rsidRPr="00D20CF8" w:rsidRDefault="00D20CF8" w:rsidP="00B0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 xml:space="preserve">Большая </w:t>
            </w:r>
            <w:r w:rsidRPr="00D20C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(недопустимая)</w:t>
            </w:r>
          </w:p>
        </w:tc>
      </w:tr>
      <w:tr w:rsidR="00D20CF8" w:rsidRPr="00D20CF8" w:rsidTr="00B069F5">
        <w:trPr>
          <w:trHeight w:val="315"/>
        </w:trPr>
        <w:tc>
          <w:tcPr>
            <w:tcW w:w="2040" w:type="dxa"/>
            <w:vAlign w:val="center"/>
          </w:tcPr>
          <w:p w:rsidR="00D20CF8" w:rsidRPr="00D20CF8" w:rsidRDefault="00D20CF8" w:rsidP="00B06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CF8" w:rsidRPr="00D20CF8" w:rsidRDefault="00D20CF8" w:rsidP="00B0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Цвет кожи лица</w:t>
            </w:r>
          </w:p>
        </w:tc>
        <w:tc>
          <w:tcPr>
            <w:tcW w:w="2280" w:type="dxa"/>
            <w:vAlign w:val="center"/>
          </w:tcPr>
          <w:p w:rsidR="00D20CF8" w:rsidRPr="00D20CF8" w:rsidRDefault="00D20CF8" w:rsidP="00B0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Небольшое покраснение</w:t>
            </w:r>
          </w:p>
        </w:tc>
        <w:tc>
          <w:tcPr>
            <w:tcW w:w="2400" w:type="dxa"/>
            <w:vAlign w:val="center"/>
          </w:tcPr>
          <w:p w:rsidR="00D20CF8" w:rsidRPr="00D20CF8" w:rsidRDefault="00D20CF8" w:rsidP="00B0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Значительное покраснение</w:t>
            </w:r>
          </w:p>
        </w:tc>
        <w:tc>
          <w:tcPr>
            <w:tcW w:w="2520" w:type="dxa"/>
            <w:vAlign w:val="center"/>
          </w:tcPr>
          <w:p w:rsidR="00D20CF8" w:rsidRPr="00D20CF8" w:rsidRDefault="00D20CF8" w:rsidP="00B0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Редкое покраснение, побледнение или синюшность.</w:t>
            </w:r>
          </w:p>
        </w:tc>
      </w:tr>
      <w:tr w:rsidR="00D20CF8" w:rsidRPr="00D20CF8" w:rsidTr="00B069F5">
        <w:trPr>
          <w:trHeight w:val="360"/>
        </w:trPr>
        <w:tc>
          <w:tcPr>
            <w:tcW w:w="2040" w:type="dxa"/>
            <w:vAlign w:val="center"/>
          </w:tcPr>
          <w:p w:rsidR="00D20CF8" w:rsidRPr="00D20CF8" w:rsidRDefault="00D20CF8" w:rsidP="00B06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CF8" w:rsidRPr="00D20CF8" w:rsidRDefault="00D20CF8" w:rsidP="00B0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</w:tc>
        <w:tc>
          <w:tcPr>
            <w:tcW w:w="2280" w:type="dxa"/>
            <w:vAlign w:val="center"/>
          </w:tcPr>
          <w:p w:rsidR="00D20CF8" w:rsidRPr="00D20CF8" w:rsidRDefault="00D20CF8" w:rsidP="00B0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Отчетливая</w:t>
            </w:r>
          </w:p>
        </w:tc>
        <w:tc>
          <w:tcPr>
            <w:tcW w:w="2400" w:type="dxa"/>
            <w:vAlign w:val="center"/>
          </w:tcPr>
          <w:p w:rsidR="00D20CF8" w:rsidRPr="00D20CF8" w:rsidRDefault="00D20CF8" w:rsidP="00B0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Затрудненная</w:t>
            </w:r>
          </w:p>
        </w:tc>
        <w:tc>
          <w:tcPr>
            <w:tcW w:w="2520" w:type="dxa"/>
            <w:vAlign w:val="center"/>
          </w:tcPr>
          <w:p w:rsidR="00D20CF8" w:rsidRPr="00D20CF8" w:rsidRDefault="00D20CF8" w:rsidP="00B0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Крайне затрудненная или невозможная.</w:t>
            </w:r>
          </w:p>
        </w:tc>
      </w:tr>
      <w:tr w:rsidR="00D20CF8" w:rsidRPr="00D20CF8" w:rsidTr="00B069F5">
        <w:trPr>
          <w:trHeight w:val="525"/>
        </w:trPr>
        <w:tc>
          <w:tcPr>
            <w:tcW w:w="2040" w:type="dxa"/>
            <w:vAlign w:val="center"/>
          </w:tcPr>
          <w:p w:rsidR="00D20CF8" w:rsidRPr="00D20CF8" w:rsidRDefault="00D20CF8" w:rsidP="00B0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Мимика</w:t>
            </w:r>
          </w:p>
        </w:tc>
        <w:tc>
          <w:tcPr>
            <w:tcW w:w="2280" w:type="dxa"/>
            <w:vAlign w:val="center"/>
          </w:tcPr>
          <w:p w:rsidR="00D20CF8" w:rsidRPr="00D20CF8" w:rsidRDefault="00D20CF8" w:rsidP="00B0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Обычная</w:t>
            </w:r>
          </w:p>
        </w:tc>
        <w:tc>
          <w:tcPr>
            <w:tcW w:w="2400" w:type="dxa"/>
            <w:vAlign w:val="center"/>
          </w:tcPr>
          <w:p w:rsidR="00D20CF8" w:rsidRPr="00D20CF8" w:rsidRDefault="00D20CF8" w:rsidP="00B0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Выражение лица напряженное</w:t>
            </w:r>
          </w:p>
        </w:tc>
        <w:tc>
          <w:tcPr>
            <w:tcW w:w="2520" w:type="dxa"/>
            <w:vAlign w:val="center"/>
          </w:tcPr>
          <w:p w:rsidR="00D20CF8" w:rsidRPr="00D20CF8" w:rsidRDefault="00D20CF8" w:rsidP="00B0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Выражение страдания на лице.</w:t>
            </w:r>
          </w:p>
        </w:tc>
      </w:tr>
      <w:tr w:rsidR="00D20CF8" w:rsidRPr="00D20CF8" w:rsidTr="00B069F5">
        <w:trPr>
          <w:trHeight w:val="525"/>
        </w:trPr>
        <w:tc>
          <w:tcPr>
            <w:tcW w:w="2040" w:type="dxa"/>
            <w:vAlign w:val="center"/>
          </w:tcPr>
          <w:p w:rsidR="00D20CF8" w:rsidRPr="00D20CF8" w:rsidRDefault="00D20CF8" w:rsidP="00B0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Потливость</w:t>
            </w:r>
          </w:p>
        </w:tc>
        <w:tc>
          <w:tcPr>
            <w:tcW w:w="2280" w:type="dxa"/>
            <w:vAlign w:val="center"/>
          </w:tcPr>
          <w:p w:rsidR="00D20CF8" w:rsidRPr="00D20CF8" w:rsidRDefault="00D20CF8" w:rsidP="00B0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Небольшая</w:t>
            </w:r>
          </w:p>
        </w:tc>
        <w:tc>
          <w:tcPr>
            <w:tcW w:w="2400" w:type="dxa"/>
            <w:vAlign w:val="center"/>
          </w:tcPr>
          <w:p w:rsidR="00D20CF8" w:rsidRPr="00D20CF8" w:rsidRDefault="00D20CF8" w:rsidP="00B0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Выраженная верхней половины тела</w:t>
            </w:r>
          </w:p>
        </w:tc>
        <w:tc>
          <w:tcPr>
            <w:tcW w:w="2520" w:type="dxa"/>
            <w:vAlign w:val="center"/>
          </w:tcPr>
          <w:p w:rsidR="00D20CF8" w:rsidRPr="00D20CF8" w:rsidRDefault="00D20CF8" w:rsidP="00B0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Резкая верхней половины тела и ниже пояса, выступание соли.</w:t>
            </w:r>
          </w:p>
        </w:tc>
      </w:tr>
      <w:tr w:rsidR="00D20CF8" w:rsidRPr="00D20CF8" w:rsidTr="00B069F5">
        <w:trPr>
          <w:trHeight w:val="540"/>
        </w:trPr>
        <w:tc>
          <w:tcPr>
            <w:tcW w:w="2040" w:type="dxa"/>
            <w:vAlign w:val="center"/>
          </w:tcPr>
          <w:p w:rsidR="00D20CF8" w:rsidRPr="00D20CF8" w:rsidRDefault="00D20CF8" w:rsidP="00B0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Дыхание</w:t>
            </w:r>
          </w:p>
        </w:tc>
        <w:tc>
          <w:tcPr>
            <w:tcW w:w="2280" w:type="dxa"/>
            <w:vAlign w:val="center"/>
          </w:tcPr>
          <w:p w:rsidR="00D20CF8" w:rsidRPr="00D20CF8" w:rsidRDefault="00D20CF8" w:rsidP="00B0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Учащенное, ровное</w:t>
            </w:r>
          </w:p>
        </w:tc>
        <w:tc>
          <w:tcPr>
            <w:tcW w:w="2400" w:type="dxa"/>
            <w:vAlign w:val="center"/>
          </w:tcPr>
          <w:p w:rsidR="00D20CF8" w:rsidRPr="00D20CF8" w:rsidRDefault="00D20CF8" w:rsidP="00B0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Сильно учащенное</w:t>
            </w:r>
          </w:p>
        </w:tc>
        <w:tc>
          <w:tcPr>
            <w:tcW w:w="2520" w:type="dxa"/>
            <w:vAlign w:val="center"/>
          </w:tcPr>
          <w:p w:rsidR="00D20CF8" w:rsidRPr="00D20CF8" w:rsidRDefault="00D20CF8" w:rsidP="00B0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Сильно учащенное, поверхностное, с отдельными глубокими вдохами, сменяющимися беспорядочным дыханием.</w:t>
            </w:r>
          </w:p>
        </w:tc>
      </w:tr>
      <w:tr w:rsidR="00D20CF8" w:rsidRPr="00D20CF8" w:rsidTr="00B069F5">
        <w:trPr>
          <w:trHeight w:val="525"/>
        </w:trPr>
        <w:tc>
          <w:tcPr>
            <w:tcW w:w="2040" w:type="dxa"/>
            <w:vAlign w:val="center"/>
          </w:tcPr>
          <w:p w:rsidR="00D20CF8" w:rsidRPr="00D20CF8" w:rsidRDefault="00D20CF8" w:rsidP="00B0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</w:p>
        </w:tc>
        <w:tc>
          <w:tcPr>
            <w:tcW w:w="2280" w:type="dxa"/>
            <w:vAlign w:val="center"/>
          </w:tcPr>
          <w:p w:rsidR="00D20CF8" w:rsidRPr="00D20CF8" w:rsidRDefault="00D20CF8" w:rsidP="00B0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Бодрая походка</w:t>
            </w:r>
          </w:p>
        </w:tc>
        <w:tc>
          <w:tcPr>
            <w:tcW w:w="2400" w:type="dxa"/>
            <w:vAlign w:val="center"/>
          </w:tcPr>
          <w:p w:rsidR="00D20CF8" w:rsidRPr="00D20CF8" w:rsidRDefault="00D20CF8" w:rsidP="00B0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Неуверенный шаг, покачивание</w:t>
            </w:r>
          </w:p>
        </w:tc>
        <w:tc>
          <w:tcPr>
            <w:tcW w:w="2520" w:type="dxa"/>
            <w:vAlign w:val="center"/>
          </w:tcPr>
          <w:p w:rsidR="00D20CF8" w:rsidRPr="00D20CF8" w:rsidRDefault="00D20CF8" w:rsidP="00B0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Резкое покачивание, дрожание, вынужденная поза с опорой, падение.</w:t>
            </w:r>
          </w:p>
        </w:tc>
      </w:tr>
      <w:tr w:rsidR="00D20CF8" w:rsidRPr="00D20CF8" w:rsidTr="00B069F5">
        <w:trPr>
          <w:trHeight w:val="525"/>
        </w:trPr>
        <w:tc>
          <w:tcPr>
            <w:tcW w:w="2040" w:type="dxa"/>
            <w:vAlign w:val="center"/>
          </w:tcPr>
          <w:p w:rsidR="00D20CF8" w:rsidRPr="00D20CF8" w:rsidRDefault="00D20CF8" w:rsidP="00B0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Самочувствие</w:t>
            </w:r>
          </w:p>
        </w:tc>
        <w:tc>
          <w:tcPr>
            <w:tcW w:w="2280" w:type="dxa"/>
            <w:vAlign w:val="center"/>
          </w:tcPr>
          <w:p w:rsidR="00D20CF8" w:rsidRPr="00D20CF8" w:rsidRDefault="00D20CF8" w:rsidP="00B0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Жалоб нет</w:t>
            </w:r>
          </w:p>
        </w:tc>
        <w:tc>
          <w:tcPr>
            <w:tcW w:w="2400" w:type="dxa"/>
            <w:vAlign w:val="center"/>
          </w:tcPr>
          <w:p w:rsidR="00D20CF8" w:rsidRPr="00D20CF8" w:rsidRDefault="00D20CF8" w:rsidP="00B0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>Жалобы на усталость, боль в мышцах, сердцебиение, одышку, шум в ушах.</w:t>
            </w:r>
          </w:p>
        </w:tc>
        <w:tc>
          <w:tcPr>
            <w:tcW w:w="2520" w:type="dxa"/>
            <w:vAlign w:val="center"/>
          </w:tcPr>
          <w:p w:rsidR="00D20CF8" w:rsidRPr="00D20CF8" w:rsidRDefault="00D20CF8" w:rsidP="00B0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F8">
              <w:rPr>
                <w:rFonts w:ascii="Times New Roman" w:hAnsi="Times New Roman" w:cs="Times New Roman"/>
                <w:sz w:val="28"/>
                <w:szCs w:val="28"/>
              </w:rPr>
              <w:t xml:space="preserve">Жалобы на головокружение, боль в правом подреберье, головная боль, тошнота, иногда </w:t>
            </w:r>
            <w:r w:rsidRPr="00D20C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икота, рвота</w:t>
            </w:r>
          </w:p>
        </w:tc>
      </w:tr>
    </w:tbl>
    <w:p w:rsidR="00D20CF8" w:rsidRPr="00D20CF8" w:rsidRDefault="00D20CF8" w:rsidP="00D20CF8">
      <w:pPr>
        <w:rPr>
          <w:rFonts w:ascii="Times New Roman" w:hAnsi="Times New Roman" w:cs="Times New Roman"/>
          <w:sz w:val="28"/>
          <w:szCs w:val="28"/>
        </w:rPr>
      </w:pPr>
    </w:p>
    <w:p w:rsidR="00D20CF8" w:rsidRPr="00D20CF8" w:rsidRDefault="00D20CF8" w:rsidP="00D20CF8">
      <w:pPr>
        <w:rPr>
          <w:rFonts w:ascii="Times New Roman" w:hAnsi="Times New Roman" w:cs="Times New Roman"/>
          <w:sz w:val="28"/>
          <w:szCs w:val="28"/>
        </w:rPr>
      </w:pPr>
      <w:r w:rsidRPr="00D20CF8">
        <w:rPr>
          <w:rFonts w:ascii="Times New Roman" w:hAnsi="Times New Roman" w:cs="Times New Roman"/>
          <w:sz w:val="28"/>
          <w:szCs w:val="28"/>
        </w:rPr>
        <w:t>Метод тестирования дает возможность оценить уровень подготовленности учащихся группы, прирост их физического развития и совершенствования технического мастерства.</w:t>
      </w:r>
    </w:p>
    <w:p w:rsidR="00D20CF8" w:rsidRDefault="00D20CF8" w:rsidP="00D20CF8">
      <w:pPr>
        <w:rPr>
          <w:b/>
          <w:sz w:val="28"/>
          <w:szCs w:val="28"/>
        </w:rPr>
      </w:pPr>
    </w:p>
    <w:p w:rsidR="00D20CF8" w:rsidRPr="007302B8" w:rsidRDefault="00D20CF8" w:rsidP="00D20CF8">
      <w:pPr>
        <w:pStyle w:val="Style11"/>
        <w:widowControl/>
        <w:spacing w:before="228" w:line="276" w:lineRule="auto"/>
        <w:jc w:val="center"/>
        <w:rPr>
          <w:rStyle w:val="FontStyle39"/>
          <w:b/>
          <w:sz w:val="28"/>
          <w:szCs w:val="28"/>
        </w:rPr>
      </w:pPr>
      <w:r w:rsidRPr="007302B8">
        <w:rPr>
          <w:rStyle w:val="FontStyle39"/>
          <w:b/>
          <w:sz w:val="28"/>
          <w:szCs w:val="28"/>
        </w:rPr>
        <w:t>Содержание и методика контрольных испытаний</w:t>
      </w:r>
    </w:p>
    <w:p w:rsidR="00D20CF8" w:rsidRPr="007302B8" w:rsidRDefault="00D20CF8" w:rsidP="00D20CF8">
      <w:pPr>
        <w:pStyle w:val="Style11"/>
        <w:widowControl/>
        <w:spacing w:before="228" w:line="276" w:lineRule="auto"/>
        <w:rPr>
          <w:rStyle w:val="FontStyle39"/>
          <w:i/>
          <w:sz w:val="28"/>
          <w:szCs w:val="28"/>
        </w:rPr>
      </w:pPr>
      <w:r w:rsidRPr="007302B8">
        <w:rPr>
          <w:rStyle w:val="FontStyle39"/>
          <w:i/>
          <w:sz w:val="28"/>
          <w:szCs w:val="28"/>
        </w:rPr>
        <w:t>Общая подготовленность</w:t>
      </w:r>
    </w:p>
    <w:p w:rsidR="00D20CF8" w:rsidRPr="007302B8" w:rsidRDefault="00D20CF8" w:rsidP="00D20CF8">
      <w:pPr>
        <w:pStyle w:val="Style19"/>
        <w:widowControl/>
        <w:spacing w:before="84" w:line="276" w:lineRule="auto"/>
        <w:jc w:val="left"/>
        <w:rPr>
          <w:rStyle w:val="FontStyle39"/>
          <w:sz w:val="28"/>
          <w:szCs w:val="28"/>
        </w:rPr>
      </w:pPr>
      <w:r w:rsidRPr="007302B8">
        <w:rPr>
          <w:rStyle w:val="FontStyle40"/>
          <w:sz w:val="28"/>
          <w:szCs w:val="28"/>
        </w:rPr>
        <w:t xml:space="preserve">Бег 30 м. </w:t>
      </w:r>
      <w:r w:rsidRPr="007302B8">
        <w:rPr>
          <w:rStyle w:val="FontStyle39"/>
          <w:sz w:val="28"/>
          <w:szCs w:val="28"/>
        </w:rPr>
        <w:t>Бег выполняется с высокого старта. Секундомер за</w:t>
      </w:r>
      <w:r w:rsidRPr="007302B8">
        <w:rPr>
          <w:rStyle w:val="FontStyle39"/>
          <w:sz w:val="28"/>
          <w:szCs w:val="28"/>
        </w:rPr>
        <w:softHyphen/>
        <w:t>пускается по первому движению испытуемого.</w:t>
      </w:r>
    </w:p>
    <w:p w:rsidR="00D20CF8" w:rsidRPr="007302B8" w:rsidRDefault="00D20CF8" w:rsidP="00D20CF8">
      <w:pPr>
        <w:pStyle w:val="Style19"/>
        <w:widowControl/>
        <w:spacing w:line="276" w:lineRule="auto"/>
        <w:ind w:firstLine="282"/>
        <w:jc w:val="left"/>
        <w:rPr>
          <w:rStyle w:val="FontStyle39"/>
          <w:sz w:val="28"/>
          <w:szCs w:val="28"/>
        </w:rPr>
      </w:pPr>
      <w:r w:rsidRPr="007302B8">
        <w:rPr>
          <w:rStyle w:val="FontStyle40"/>
          <w:sz w:val="28"/>
          <w:szCs w:val="28"/>
        </w:rPr>
        <w:t xml:space="preserve">Челночный бег 30 м (5x6 м). </w:t>
      </w:r>
      <w:r w:rsidRPr="007302B8">
        <w:rPr>
          <w:rStyle w:val="FontStyle39"/>
          <w:sz w:val="28"/>
          <w:szCs w:val="28"/>
        </w:rPr>
        <w:t>На расстоянии 6 м друг от друга обозначаются линия старта и контрольная линия. По сигналу испытуемый начинает бег, преодолевая обозначенную дистанцию 5 раз. При изменении направления движения обе ноги испытуемого должны пересекать каждый раз одну из упомянутых линий.</w:t>
      </w:r>
    </w:p>
    <w:p w:rsidR="00D20CF8" w:rsidRPr="007302B8" w:rsidRDefault="00D20CF8" w:rsidP="00D20CF8">
      <w:pPr>
        <w:pStyle w:val="Style19"/>
        <w:widowControl/>
        <w:spacing w:line="276" w:lineRule="auto"/>
        <w:ind w:firstLine="276"/>
        <w:jc w:val="left"/>
        <w:rPr>
          <w:rStyle w:val="FontStyle39"/>
          <w:sz w:val="28"/>
          <w:szCs w:val="28"/>
        </w:rPr>
      </w:pPr>
      <w:r w:rsidRPr="007302B8">
        <w:rPr>
          <w:rStyle w:val="FontStyle40"/>
          <w:sz w:val="28"/>
          <w:szCs w:val="28"/>
        </w:rPr>
        <w:t xml:space="preserve">Челночный бег 30 м (3x10 м). </w:t>
      </w:r>
      <w:r w:rsidRPr="007302B8">
        <w:rPr>
          <w:rStyle w:val="FontStyle39"/>
          <w:sz w:val="28"/>
          <w:szCs w:val="28"/>
        </w:rPr>
        <w:t>Упражнение с такими же требо</w:t>
      </w:r>
      <w:r w:rsidRPr="007302B8">
        <w:rPr>
          <w:rStyle w:val="FontStyle39"/>
          <w:sz w:val="28"/>
          <w:szCs w:val="28"/>
        </w:rPr>
        <w:softHyphen/>
        <w:t>ваниями, как и предыдущее.</w:t>
      </w:r>
    </w:p>
    <w:p w:rsidR="00D20CF8" w:rsidRPr="007302B8" w:rsidRDefault="00D20CF8" w:rsidP="00D20CF8">
      <w:pPr>
        <w:pStyle w:val="Style19"/>
        <w:widowControl/>
        <w:spacing w:line="276" w:lineRule="auto"/>
        <w:jc w:val="left"/>
        <w:rPr>
          <w:rStyle w:val="FontStyle39"/>
          <w:sz w:val="28"/>
          <w:szCs w:val="28"/>
        </w:rPr>
      </w:pPr>
      <w:r w:rsidRPr="007302B8">
        <w:rPr>
          <w:rStyle w:val="FontStyle40"/>
          <w:sz w:val="28"/>
          <w:szCs w:val="28"/>
        </w:rPr>
        <w:t xml:space="preserve">Челночный бег 104 м </w:t>
      </w:r>
      <w:r w:rsidRPr="007302B8">
        <w:rPr>
          <w:rStyle w:val="FontStyle39"/>
          <w:sz w:val="28"/>
          <w:szCs w:val="28"/>
        </w:rPr>
        <w:t>(рис. 1). Линией старта служит линия ворот. От ее середины испытуемый по сигналу выполняет рывок до 6-метровой отметки, касаясь ее ногой. Повернувшись на 180°, он возвращается назад. Далее он совершает рывок до 10-метро</w:t>
      </w:r>
      <w:r w:rsidRPr="007302B8">
        <w:rPr>
          <w:rStyle w:val="FontStyle39"/>
          <w:sz w:val="28"/>
          <w:szCs w:val="28"/>
        </w:rPr>
        <w:softHyphen/>
        <w:t>вой отметки. Повернувшись кругом, испытуемый устремляется к линии старта. Далее он бежит до средней линии поля (20 м) и возвращается к линии ворот. Затем он вновь совершает рывок к 10-метровой отметке, возвращается к месту старта. Завершается</w:t>
      </w:r>
    </w:p>
    <w:p w:rsidR="00D20CF8" w:rsidRPr="007302B8" w:rsidRDefault="00D20CF8" w:rsidP="00D20CF8">
      <w:pPr>
        <w:pStyle w:val="Style19"/>
        <w:widowControl/>
        <w:spacing w:line="276" w:lineRule="auto"/>
        <w:ind w:firstLine="282"/>
        <w:jc w:val="left"/>
        <w:rPr>
          <w:rStyle w:val="FontStyle39"/>
          <w:sz w:val="28"/>
          <w:szCs w:val="28"/>
        </w:rPr>
      </w:pPr>
      <w:r w:rsidRPr="007302B8">
        <w:rPr>
          <w:rStyle w:val="FontStyle40"/>
          <w:sz w:val="28"/>
          <w:szCs w:val="28"/>
        </w:rPr>
        <w:t xml:space="preserve">Прыжок в длину с места. </w:t>
      </w:r>
      <w:r w:rsidRPr="007302B8">
        <w:rPr>
          <w:rStyle w:val="FontStyle39"/>
          <w:sz w:val="28"/>
          <w:szCs w:val="28"/>
        </w:rPr>
        <w:t>Испытуемый принимает исходное положение на контрольной линии (ноги на ширине плеч). Не переступая ее, он делает несколько махов руками и, с силой оттолк</w:t>
      </w:r>
      <w:r w:rsidRPr="007302B8">
        <w:rPr>
          <w:rStyle w:val="FontStyle39"/>
          <w:sz w:val="28"/>
          <w:szCs w:val="28"/>
        </w:rPr>
        <w:softHyphen/>
        <w:t>нувшись, махом рук снизу вверх производит прыжок. Из трех попыток засчитывается лучший результат.</w:t>
      </w:r>
    </w:p>
    <w:p w:rsidR="00D20CF8" w:rsidRPr="007302B8" w:rsidRDefault="00D20CF8" w:rsidP="00D20CF8">
      <w:pPr>
        <w:pStyle w:val="Style5"/>
        <w:widowControl/>
        <w:spacing w:before="144" w:line="276" w:lineRule="auto"/>
        <w:jc w:val="left"/>
        <w:rPr>
          <w:rStyle w:val="FontStyle14"/>
          <w:sz w:val="28"/>
          <w:szCs w:val="28"/>
        </w:rPr>
      </w:pPr>
      <w:r w:rsidRPr="007302B8">
        <w:rPr>
          <w:rStyle w:val="FontStyle14"/>
          <w:sz w:val="28"/>
          <w:szCs w:val="28"/>
        </w:rPr>
        <w:t>Специальная подготовленность</w:t>
      </w:r>
    </w:p>
    <w:p w:rsidR="00D20CF8" w:rsidRPr="00D20CF8" w:rsidRDefault="00D20CF8" w:rsidP="00D20CF8">
      <w:pPr>
        <w:pStyle w:val="Style4"/>
        <w:widowControl/>
        <w:spacing w:before="114" w:line="276" w:lineRule="auto"/>
        <w:ind w:firstLine="276"/>
        <w:jc w:val="left"/>
        <w:rPr>
          <w:rStyle w:val="FontStyle17"/>
          <w:b w:val="0"/>
          <w:sz w:val="28"/>
          <w:szCs w:val="28"/>
        </w:rPr>
      </w:pPr>
      <w:r w:rsidRPr="00D20CF8">
        <w:rPr>
          <w:rStyle w:val="FontStyle14"/>
          <w:sz w:val="28"/>
          <w:szCs w:val="28"/>
        </w:rPr>
        <w:t xml:space="preserve">Жонглирование мячом ногами. </w:t>
      </w:r>
      <w:r w:rsidRPr="00D20CF8">
        <w:rPr>
          <w:rStyle w:val="FontStyle17"/>
          <w:b w:val="0"/>
          <w:sz w:val="28"/>
          <w:szCs w:val="28"/>
        </w:rPr>
        <w:t>Упражнение выполняется по</w:t>
      </w:r>
      <w:r w:rsidRPr="00D20CF8">
        <w:rPr>
          <w:rStyle w:val="FontStyle17"/>
          <w:b w:val="0"/>
          <w:sz w:val="28"/>
          <w:szCs w:val="28"/>
        </w:rPr>
        <w:softHyphen/>
        <w:t>очередно правой и левой ногой. Удары, выполненные одной ногой дважды, засчитываются за один удар. Из трех попыток учитывается лучший результат.</w:t>
      </w:r>
    </w:p>
    <w:p w:rsidR="00D20CF8" w:rsidRPr="00D20CF8" w:rsidRDefault="00D20CF8" w:rsidP="00D20CF8">
      <w:pPr>
        <w:pStyle w:val="Style4"/>
        <w:widowControl/>
        <w:spacing w:line="276" w:lineRule="auto"/>
        <w:ind w:firstLine="282"/>
        <w:jc w:val="left"/>
        <w:rPr>
          <w:rStyle w:val="FontStyle17"/>
          <w:b w:val="0"/>
          <w:sz w:val="28"/>
          <w:szCs w:val="28"/>
        </w:rPr>
      </w:pPr>
      <w:r w:rsidRPr="00D20CF8">
        <w:rPr>
          <w:rStyle w:val="FontStyle14"/>
          <w:sz w:val="28"/>
          <w:szCs w:val="28"/>
        </w:rPr>
        <w:t>Бег 30</w:t>
      </w:r>
      <w:r w:rsidRPr="00D20CF8">
        <w:rPr>
          <w:rStyle w:val="FontStyle17"/>
          <w:b w:val="0"/>
          <w:i/>
          <w:sz w:val="28"/>
          <w:szCs w:val="28"/>
        </w:rPr>
        <w:t xml:space="preserve"> </w:t>
      </w:r>
      <w:r w:rsidRPr="00D20CF8">
        <w:rPr>
          <w:rStyle w:val="FontStyle14"/>
          <w:sz w:val="28"/>
          <w:szCs w:val="28"/>
        </w:rPr>
        <w:t xml:space="preserve">м с ведением мяча. </w:t>
      </w:r>
      <w:r w:rsidRPr="00D20CF8">
        <w:rPr>
          <w:rStyle w:val="FontStyle17"/>
          <w:b w:val="0"/>
          <w:sz w:val="28"/>
          <w:szCs w:val="28"/>
        </w:rPr>
        <w:t>Испытуемый с мячом занимает пози</w:t>
      </w:r>
      <w:r w:rsidRPr="00D20CF8">
        <w:rPr>
          <w:rStyle w:val="FontStyle17"/>
          <w:b w:val="0"/>
          <w:sz w:val="28"/>
          <w:szCs w:val="28"/>
        </w:rPr>
        <w:softHyphen/>
        <w:t xml:space="preserve">цию за линией старта. По сигналу игрок ведет мяч к линии финиша, выполняя на </w:t>
      </w:r>
      <w:r w:rsidRPr="00D20CF8">
        <w:rPr>
          <w:rStyle w:val="FontStyle17"/>
          <w:b w:val="0"/>
          <w:sz w:val="28"/>
          <w:szCs w:val="28"/>
        </w:rPr>
        <w:lastRenderedPageBreak/>
        <w:t>данной дистанции не менее трех касаний мяча ногами. Ведение осуществляется любым способом. Упражнение считается законченным, когда испытуемый пересечет линию финиша. Учи</w:t>
      </w:r>
      <w:r w:rsidRPr="00D20CF8">
        <w:rPr>
          <w:rStyle w:val="FontStyle17"/>
          <w:b w:val="0"/>
          <w:sz w:val="28"/>
          <w:szCs w:val="28"/>
        </w:rPr>
        <w:softHyphen/>
        <w:t>тывается время выполнения упражнения. Даются две попытки. Засчитывается лучший результат.</w:t>
      </w:r>
    </w:p>
    <w:p w:rsidR="00D20CF8" w:rsidRPr="00D20CF8" w:rsidRDefault="00D20CF8" w:rsidP="00D20CF8">
      <w:pPr>
        <w:pStyle w:val="Style4"/>
        <w:widowControl/>
        <w:spacing w:before="120" w:line="276" w:lineRule="auto"/>
        <w:ind w:firstLine="282"/>
        <w:jc w:val="left"/>
        <w:rPr>
          <w:rStyle w:val="FontStyle17"/>
          <w:b w:val="0"/>
          <w:sz w:val="28"/>
          <w:szCs w:val="28"/>
        </w:rPr>
      </w:pPr>
      <w:r w:rsidRPr="00D20CF8">
        <w:rPr>
          <w:rStyle w:val="FontStyle17"/>
          <w:b w:val="0"/>
          <w:sz w:val="28"/>
          <w:szCs w:val="28"/>
        </w:rPr>
        <w:t>Ведение мяча по «восьмерке» (рис. 1). На поле стойками обоз</w:t>
      </w:r>
      <w:r w:rsidRPr="00D20CF8">
        <w:rPr>
          <w:rStyle w:val="FontStyle17"/>
          <w:b w:val="0"/>
          <w:sz w:val="28"/>
          <w:szCs w:val="28"/>
        </w:rPr>
        <w:softHyphen/>
        <w:t xml:space="preserve">начается квадрат со сторонами 10 м. Одна стойка устанавливается в середине квадрата. По сигналу испытуемый ведет мяч от стойки </w:t>
      </w:r>
      <w:r w:rsidRPr="00D20CF8">
        <w:rPr>
          <w:rStyle w:val="FontStyle14"/>
          <w:sz w:val="28"/>
          <w:szCs w:val="28"/>
        </w:rPr>
        <w:t xml:space="preserve">А </w:t>
      </w:r>
      <w:r w:rsidRPr="00D20CF8">
        <w:rPr>
          <w:rStyle w:val="FontStyle17"/>
          <w:b w:val="0"/>
          <w:sz w:val="28"/>
          <w:szCs w:val="28"/>
        </w:rPr>
        <w:t xml:space="preserve">к стойке </w:t>
      </w:r>
      <w:r w:rsidRPr="00D20CF8">
        <w:rPr>
          <w:rStyle w:val="FontStyle14"/>
          <w:sz w:val="28"/>
          <w:szCs w:val="28"/>
        </w:rPr>
        <w:t xml:space="preserve">Ц, </w:t>
      </w:r>
      <w:r w:rsidRPr="00D20CF8">
        <w:rPr>
          <w:rStyle w:val="FontStyle17"/>
          <w:b w:val="0"/>
          <w:sz w:val="28"/>
          <w:szCs w:val="28"/>
        </w:rPr>
        <w:t xml:space="preserve">обходит ее и движется к стойке </w:t>
      </w:r>
      <w:r w:rsidRPr="00D20CF8">
        <w:rPr>
          <w:rStyle w:val="FontStyle14"/>
          <w:sz w:val="28"/>
          <w:szCs w:val="28"/>
        </w:rPr>
        <w:t xml:space="preserve">Б. </w:t>
      </w:r>
      <w:r w:rsidRPr="00D20CF8">
        <w:rPr>
          <w:rStyle w:val="FontStyle17"/>
          <w:b w:val="0"/>
          <w:sz w:val="28"/>
          <w:szCs w:val="28"/>
        </w:rPr>
        <w:t xml:space="preserve">Обведя ее, он направляется к стойке В, огибает ее с внешней стороны и вновь ведет мяч к стойке </w:t>
      </w:r>
      <w:r w:rsidRPr="00D20CF8">
        <w:rPr>
          <w:rStyle w:val="FontStyle14"/>
          <w:sz w:val="28"/>
          <w:szCs w:val="28"/>
        </w:rPr>
        <w:t xml:space="preserve">Ц. </w:t>
      </w:r>
      <w:r w:rsidRPr="00D20CF8">
        <w:rPr>
          <w:rStyle w:val="FontStyle17"/>
          <w:b w:val="0"/>
          <w:sz w:val="28"/>
          <w:szCs w:val="28"/>
        </w:rPr>
        <w:t xml:space="preserve">Обводя эту стойку уже с другой стороны, он движется к стойке </w:t>
      </w:r>
      <w:r w:rsidRPr="00D20CF8">
        <w:rPr>
          <w:rStyle w:val="FontStyle17"/>
          <w:b w:val="0"/>
          <w:spacing w:val="-20"/>
          <w:sz w:val="28"/>
          <w:szCs w:val="28"/>
        </w:rPr>
        <w:t>Г.</w:t>
      </w:r>
      <w:r w:rsidRPr="00D20CF8">
        <w:rPr>
          <w:rStyle w:val="FontStyle17"/>
          <w:b w:val="0"/>
          <w:sz w:val="28"/>
          <w:szCs w:val="28"/>
        </w:rPr>
        <w:t xml:space="preserve"> Обогнув ее, испытуемый финиширует у стой</w:t>
      </w:r>
      <w:r w:rsidRPr="00D20CF8">
        <w:rPr>
          <w:rStyle w:val="FontStyle17"/>
          <w:b w:val="0"/>
          <w:sz w:val="28"/>
          <w:szCs w:val="28"/>
        </w:rPr>
        <w:softHyphen/>
        <w:t xml:space="preserve">ки </w:t>
      </w:r>
      <w:r w:rsidRPr="00D20CF8">
        <w:rPr>
          <w:rStyle w:val="FontStyle14"/>
          <w:sz w:val="28"/>
          <w:szCs w:val="28"/>
        </w:rPr>
        <w:t xml:space="preserve">А. </w:t>
      </w:r>
      <w:r w:rsidRPr="00D20CF8">
        <w:rPr>
          <w:rStyle w:val="FontStyle17"/>
          <w:b w:val="0"/>
          <w:sz w:val="28"/>
          <w:szCs w:val="28"/>
        </w:rPr>
        <w:t>Ведение мяча осуществляется только внутренней и внешней частью подъема. Учитывается время выполнения задания. Из двух попыток засчитывается лучшая.</w:t>
      </w:r>
    </w:p>
    <w:p w:rsidR="00D20CF8" w:rsidRPr="00D20CF8" w:rsidRDefault="00D20CF8" w:rsidP="00D20CF8">
      <w:pPr>
        <w:ind w:left="-540"/>
        <w:rPr>
          <w:rFonts w:ascii="Times New Roman" w:hAnsi="Times New Roman" w:cs="Times New Roman"/>
          <w:sz w:val="28"/>
          <w:szCs w:val="28"/>
        </w:rPr>
      </w:pPr>
      <w:r w:rsidRPr="00D20C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163830</wp:posOffset>
            </wp:positionV>
            <wp:extent cx="3352800" cy="2498725"/>
            <wp:effectExtent l="19050" t="0" r="0" b="0"/>
            <wp:wrapThrough wrapText="bothSides">
              <wp:wrapPolygon edited="0">
                <wp:start x="-123" y="0"/>
                <wp:lineTo x="-123" y="21408"/>
                <wp:lineTo x="21600" y="21408"/>
                <wp:lineTo x="21600" y="0"/>
                <wp:lineTo x="-123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49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20CF8">
        <w:rPr>
          <w:rFonts w:ascii="Times New Roman" w:hAnsi="Times New Roman" w:cs="Times New Roman"/>
          <w:sz w:val="28"/>
          <w:szCs w:val="28"/>
        </w:rPr>
        <w:t>Г</w:t>
      </w:r>
    </w:p>
    <w:p w:rsidR="00D20CF8" w:rsidRPr="00D20CF8" w:rsidRDefault="00D20CF8" w:rsidP="00D20CF8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D20CF8" w:rsidRPr="00D20CF8" w:rsidRDefault="00D20CF8" w:rsidP="00D20CF8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D20CF8" w:rsidRPr="00D20CF8" w:rsidRDefault="00D20CF8" w:rsidP="00D20CF8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D20CF8" w:rsidRPr="00D20CF8" w:rsidRDefault="00D20CF8" w:rsidP="00D20CF8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D20CF8" w:rsidRPr="00D20CF8" w:rsidRDefault="00D20CF8" w:rsidP="00D20CF8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D20CF8" w:rsidRPr="00D20CF8" w:rsidRDefault="00D20CF8" w:rsidP="00D20CF8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D20CF8" w:rsidRPr="00D20CF8" w:rsidRDefault="00D20CF8" w:rsidP="00D20CF8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D20CF8" w:rsidRPr="00D20CF8" w:rsidRDefault="00D20CF8" w:rsidP="00D20CF8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D20CF8" w:rsidRPr="00D20CF8" w:rsidRDefault="00D20CF8" w:rsidP="00D20CF8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D20CF8" w:rsidRPr="00D20CF8" w:rsidRDefault="00D20CF8" w:rsidP="00D20CF8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D20CF8" w:rsidRPr="00D20CF8" w:rsidRDefault="00D20CF8" w:rsidP="00D20CF8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D20CF8" w:rsidRPr="00D20CF8" w:rsidRDefault="00D20CF8" w:rsidP="00D20CF8">
      <w:pPr>
        <w:ind w:left="-540"/>
        <w:rPr>
          <w:rFonts w:ascii="Times New Roman" w:hAnsi="Times New Roman" w:cs="Times New Roman"/>
          <w:sz w:val="28"/>
          <w:szCs w:val="28"/>
        </w:rPr>
      </w:pPr>
      <w:r w:rsidRPr="00D20CF8">
        <w:rPr>
          <w:rFonts w:ascii="Times New Roman" w:hAnsi="Times New Roman" w:cs="Times New Roman"/>
          <w:sz w:val="28"/>
          <w:szCs w:val="28"/>
        </w:rPr>
        <w:t>Рис. 1  Ведение мяча по «восьмерке»</w:t>
      </w:r>
    </w:p>
    <w:p w:rsidR="00D20CF8" w:rsidRPr="00D20CF8" w:rsidRDefault="00D20CF8" w:rsidP="00D20CF8">
      <w:pPr>
        <w:pStyle w:val="Style4"/>
        <w:widowControl/>
        <w:spacing w:before="12" w:line="276" w:lineRule="auto"/>
        <w:ind w:firstLine="0"/>
        <w:jc w:val="left"/>
        <w:rPr>
          <w:rStyle w:val="FontStyle14"/>
          <w:i w:val="0"/>
          <w:sz w:val="28"/>
          <w:szCs w:val="28"/>
        </w:rPr>
      </w:pPr>
    </w:p>
    <w:p w:rsidR="00D20CF8" w:rsidRPr="00D20CF8" w:rsidRDefault="00D20CF8" w:rsidP="00D20CF8">
      <w:pPr>
        <w:pStyle w:val="Style4"/>
        <w:widowControl/>
        <w:spacing w:before="12" w:line="276" w:lineRule="auto"/>
        <w:ind w:firstLine="282"/>
        <w:jc w:val="left"/>
        <w:rPr>
          <w:rStyle w:val="FontStyle17"/>
          <w:b w:val="0"/>
          <w:sz w:val="28"/>
          <w:szCs w:val="28"/>
        </w:rPr>
      </w:pPr>
      <w:r w:rsidRPr="00D20CF8">
        <w:rPr>
          <w:rStyle w:val="FontStyle14"/>
          <w:sz w:val="28"/>
          <w:szCs w:val="28"/>
        </w:rPr>
        <w:t xml:space="preserve">Ведение мяча по границе штрафной площади </w:t>
      </w:r>
      <w:r w:rsidRPr="00D20CF8">
        <w:rPr>
          <w:rStyle w:val="FontStyle17"/>
          <w:b w:val="0"/>
          <w:sz w:val="28"/>
          <w:szCs w:val="28"/>
        </w:rPr>
        <w:t>(рис. 2). Испыту</w:t>
      </w:r>
      <w:r w:rsidRPr="00D20CF8">
        <w:rPr>
          <w:rStyle w:val="FontStyle17"/>
          <w:b w:val="0"/>
          <w:sz w:val="28"/>
          <w:szCs w:val="28"/>
        </w:rPr>
        <w:softHyphen/>
        <w:t xml:space="preserve">емый с мячом встает перед пересечением штрафной и вратарской линий. По сигналу он начинает ведение мяча подошвой правой ноги по границе штрафной площади до пересечения ее с линией ворот. Как только мяч пересечет эту </w:t>
      </w:r>
      <w:r w:rsidRPr="00D20CF8">
        <w:rPr>
          <w:rStyle w:val="FontStyle17"/>
          <w:b w:val="0"/>
          <w:sz w:val="28"/>
          <w:szCs w:val="28"/>
        </w:rPr>
        <w:lastRenderedPageBreak/>
        <w:t>точку, испытуемый разворачивается и начинает ведение мяча подошвой левой ноги в обратном направ</w:t>
      </w:r>
      <w:r w:rsidRPr="00D20CF8">
        <w:rPr>
          <w:rStyle w:val="FontStyle17"/>
          <w:b w:val="0"/>
          <w:sz w:val="28"/>
          <w:szCs w:val="28"/>
        </w:rPr>
        <w:softHyphen/>
        <w:t>лении по границе штрафной площади. Как только он пересекает с мячом линию ворот, фиксируется время прохождения дистанции.</w:t>
      </w:r>
    </w:p>
    <w:p w:rsidR="00D20CF8" w:rsidRPr="009463FC" w:rsidRDefault="00F7516B" w:rsidP="00D20CF8">
      <w:pPr>
        <w:ind w:left="-540"/>
        <w:rPr>
          <w:rStyle w:val="FontStyle13"/>
          <w:b/>
          <w:sz w:val="28"/>
          <w:szCs w:val="28"/>
        </w:rPr>
      </w:pPr>
      <w:r w:rsidRPr="00F7516B">
        <w:rPr>
          <w:noProof/>
          <w:sz w:val="28"/>
          <w:szCs w:val="28"/>
        </w:rPr>
        <w:pict>
          <v:group id="_x0000_s1029" style="position:absolute;left:0;text-align:left;margin-left:84pt;margin-top:18.3pt;width:305.4pt;height:190.2pt;z-index:251660288;mso-wrap-distance-left:1.8pt;mso-wrap-distance-top:6.9pt;mso-wrap-distance-right:1.8pt" coordorigin="10302,9282" coordsize="3858,20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944;top:9282;width:2850;height:1476;mso-wrap-edited:f" wrapcoords="0 0 0 21600 21600 21600 21600 0 0 0" o:allowincell="f">
              <v:imagedata r:id="rId7" o:title="" bilevel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0302;top:10788;width:3858;height:522;mso-wrap-edited:f" o:allowincell="f" filled="f" strokecolor="white" strokeweight="0">
              <v:textbox style="mso-next-textbox:#_x0000_s1031" inset="0,0,0,0">
                <w:txbxContent>
                  <w:p w:rsidR="00D20CF8" w:rsidRDefault="00D20CF8" w:rsidP="00D20CF8">
                    <w:pPr>
                      <w:pStyle w:val="Style11"/>
                      <w:widowControl/>
                      <w:tabs>
                        <w:tab w:val="left" w:leader="hyphen" w:pos="1800"/>
                      </w:tabs>
                      <w:jc w:val="center"/>
                      <w:rPr>
                        <w:rStyle w:val="FontStyle18"/>
                      </w:rPr>
                    </w:pPr>
                  </w:p>
                  <w:p w:rsidR="00D20CF8" w:rsidRDefault="00D20CF8" w:rsidP="00D20CF8">
                    <w:pPr>
                      <w:pStyle w:val="Style11"/>
                      <w:widowControl/>
                      <w:tabs>
                        <w:tab w:val="left" w:leader="hyphen" w:pos="1800"/>
                      </w:tabs>
                      <w:jc w:val="center"/>
                      <w:rPr>
                        <w:rStyle w:val="FontStyle18"/>
                      </w:rPr>
                    </w:pPr>
                    <w:r w:rsidRPr="00DC1808">
                      <w:rPr>
                        <w:rStyle w:val="FontStyle18"/>
                      </w:rPr>
                      <w:t>Обратно</w:t>
                    </w:r>
                    <w:r>
                      <w:rPr>
                        <w:rStyle w:val="FontStyle18"/>
                      </w:rPr>
                      <w:t xml:space="preserve">                               </w:t>
                    </w:r>
                    <w:r w:rsidRPr="00DC1808">
                      <w:rPr>
                        <w:rStyle w:val="FontStyle18"/>
                      </w:rPr>
                      <w:t xml:space="preserve">    </w:t>
                    </w:r>
                    <w:r>
                      <w:rPr>
                        <w:rStyle w:val="FontStyle18"/>
                      </w:rPr>
                      <w:t>Т</w:t>
                    </w:r>
                    <w:r w:rsidRPr="00DC1808">
                      <w:rPr>
                        <w:rStyle w:val="FontStyle18"/>
                      </w:rPr>
                      <w:t>уда</w:t>
                    </w:r>
                  </w:p>
                  <w:p w:rsidR="00D20CF8" w:rsidRPr="00DC1808" w:rsidRDefault="00D20CF8" w:rsidP="00D20CF8">
                    <w:pPr>
                      <w:pStyle w:val="Style11"/>
                      <w:widowControl/>
                      <w:tabs>
                        <w:tab w:val="left" w:leader="hyphen" w:pos="1800"/>
                      </w:tabs>
                      <w:jc w:val="center"/>
                      <w:rPr>
                        <w:rStyle w:val="FontStyle18"/>
                      </w:rPr>
                    </w:pPr>
                  </w:p>
                  <w:p w:rsidR="00D20CF8" w:rsidRPr="00DC1808" w:rsidRDefault="00D20CF8" w:rsidP="00D20CF8">
                    <w:pPr>
                      <w:pStyle w:val="Style12"/>
                      <w:widowControl/>
                      <w:spacing w:before="102"/>
                      <w:jc w:val="both"/>
                      <w:rPr>
                        <w:rStyle w:val="FontStyle17"/>
                        <w:b w:val="0"/>
                      </w:rPr>
                    </w:pPr>
                    <w:r w:rsidRPr="00DC1808">
                      <w:rPr>
                        <w:rStyle w:val="FontStyle17"/>
                      </w:rPr>
                      <w:t>Рис. 2. Ведение по границе штрафной площади</w:t>
                    </w:r>
                  </w:p>
                </w:txbxContent>
              </v:textbox>
            </v:shape>
            <w10:wrap type="topAndBottom"/>
          </v:group>
        </w:pict>
      </w:r>
    </w:p>
    <w:p w:rsidR="00D20CF8" w:rsidRPr="009463FC" w:rsidRDefault="00D20CF8" w:rsidP="00D20CF8">
      <w:pPr>
        <w:ind w:left="-540"/>
        <w:rPr>
          <w:rStyle w:val="FontStyle13"/>
          <w:b/>
          <w:sz w:val="28"/>
          <w:szCs w:val="28"/>
        </w:rPr>
      </w:pPr>
    </w:p>
    <w:p w:rsidR="00D20CF8" w:rsidRPr="009463FC" w:rsidRDefault="00D20CF8" w:rsidP="00D20CF8">
      <w:pPr>
        <w:ind w:left="-540"/>
        <w:jc w:val="center"/>
        <w:rPr>
          <w:rStyle w:val="FontStyle13"/>
          <w:b/>
          <w:sz w:val="28"/>
          <w:szCs w:val="28"/>
        </w:rPr>
      </w:pPr>
    </w:p>
    <w:p w:rsidR="00D20CF8" w:rsidRDefault="00D20CF8" w:rsidP="00D20CF8">
      <w:pPr>
        <w:ind w:left="-540"/>
        <w:jc w:val="center"/>
        <w:rPr>
          <w:rStyle w:val="FontStyle13"/>
          <w:b/>
          <w:sz w:val="28"/>
          <w:szCs w:val="28"/>
        </w:rPr>
      </w:pPr>
    </w:p>
    <w:p w:rsidR="00D20CF8" w:rsidRDefault="00D20CF8" w:rsidP="00D20CF8">
      <w:pPr>
        <w:ind w:left="-540"/>
        <w:jc w:val="center"/>
        <w:rPr>
          <w:rStyle w:val="FontStyle13"/>
          <w:b/>
          <w:sz w:val="28"/>
          <w:szCs w:val="28"/>
        </w:rPr>
      </w:pPr>
    </w:p>
    <w:p w:rsidR="00D20CF8" w:rsidRDefault="00D20CF8" w:rsidP="00D20CF8">
      <w:pPr>
        <w:ind w:left="-540"/>
        <w:jc w:val="center"/>
        <w:rPr>
          <w:rStyle w:val="FontStyle13"/>
          <w:b/>
          <w:sz w:val="28"/>
          <w:szCs w:val="28"/>
        </w:rPr>
      </w:pPr>
    </w:p>
    <w:p w:rsidR="00D20CF8" w:rsidRDefault="00D20CF8" w:rsidP="00D20CF8">
      <w:pPr>
        <w:ind w:left="-540"/>
        <w:jc w:val="center"/>
        <w:rPr>
          <w:rStyle w:val="FontStyle13"/>
          <w:b/>
          <w:sz w:val="28"/>
          <w:szCs w:val="28"/>
        </w:rPr>
      </w:pPr>
    </w:p>
    <w:p w:rsidR="00D20CF8" w:rsidRDefault="00D20CF8" w:rsidP="00D20CF8">
      <w:pPr>
        <w:ind w:left="-540"/>
        <w:jc w:val="center"/>
        <w:rPr>
          <w:rStyle w:val="FontStyle13"/>
          <w:b/>
          <w:sz w:val="28"/>
          <w:szCs w:val="28"/>
        </w:rPr>
      </w:pPr>
    </w:p>
    <w:p w:rsidR="00D20CF8" w:rsidRDefault="00D20CF8" w:rsidP="00D20CF8">
      <w:pPr>
        <w:ind w:left="-540"/>
        <w:jc w:val="center"/>
        <w:rPr>
          <w:rStyle w:val="FontStyle13"/>
          <w:b/>
          <w:sz w:val="28"/>
          <w:szCs w:val="28"/>
        </w:rPr>
      </w:pPr>
    </w:p>
    <w:p w:rsidR="00D20CF8" w:rsidRDefault="00D20CF8" w:rsidP="00D20CF8">
      <w:pPr>
        <w:ind w:left="-540"/>
        <w:jc w:val="center"/>
        <w:rPr>
          <w:rStyle w:val="FontStyle13"/>
          <w:b/>
          <w:sz w:val="28"/>
          <w:szCs w:val="28"/>
        </w:rPr>
      </w:pPr>
    </w:p>
    <w:p w:rsidR="008A78C8" w:rsidRDefault="008A78C8"/>
    <w:sectPr w:rsidR="008A78C8" w:rsidSect="008A78C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4CA" w:rsidRDefault="000134CA" w:rsidP="00D20CF8">
      <w:pPr>
        <w:spacing w:after="0" w:line="240" w:lineRule="auto"/>
      </w:pPr>
      <w:r>
        <w:separator/>
      </w:r>
    </w:p>
  </w:endnote>
  <w:endnote w:type="continuationSeparator" w:id="1">
    <w:p w:rsidR="000134CA" w:rsidRDefault="000134CA" w:rsidP="00D2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4CA" w:rsidRDefault="000134CA" w:rsidP="00D20CF8">
      <w:pPr>
        <w:spacing w:after="0" w:line="240" w:lineRule="auto"/>
      </w:pPr>
      <w:r>
        <w:separator/>
      </w:r>
    </w:p>
  </w:footnote>
  <w:footnote w:type="continuationSeparator" w:id="1">
    <w:p w:rsidR="000134CA" w:rsidRDefault="000134CA" w:rsidP="00D2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CF8" w:rsidRDefault="00D20C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CF8"/>
    <w:rsid w:val="000134CA"/>
    <w:rsid w:val="00081E52"/>
    <w:rsid w:val="00384D32"/>
    <w:rsid w:val="003B2D4A"/>
    <w:rsid w:val="00816DA2"/>
    <w:rsid w:val="008A78C8"/>
    <w:rsid w:val="008E6695"/>
    <w:rsid w:val="00941BED"/>
    <w:rsid w:val="00A4710F"/>
    <w:rsid w:val="00A8365C"/>
    <w:rsid w:val="00AF7558"/>
    <w:rsid w:val="00B8325D"/>
    <w:rsid w:val="00D20CF8"/>
    <w:rsid w:val="00D27B67"/>
    <w:rsid w:val="00D55AD6"/>
    <w:rsid w:val="00F11C5E"/>
    <w:rsid w:val="00F7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2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20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0CF8"/>
  </w:style>
  <w:style w:type="paragraph" w:styleId="a5">
    <w:name w:val="footer"/>
    <w:basedOn w:val="a"/>
    <w:link w:val="a6"/>
    <w:uiPriority w:val="99"/>
    <w:semiHidden/>
    <w:unhideWhenUsed/>
    <w:rsid w:val="00D20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0CF8"/>
  </w:style>
  <w:style w:type="character" w:customStyle="1" w:styleId="apple-converted-space">
    <w:name w:val="apple-converted-space"/>
    <w:basedOn w:val="a0"/>
    <w:rsid w:val="00D20CF8"/>
  </w:style>
  <w:style w:type="character" w:customStyle="1" w:styleId="FontStyle17">
    <w:name w:val="Font Style17"/>
    <w:rsid w:val="00D20CF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rsid w:val="00D20CF8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rsid w:val="00D20CF8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20C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20CF8"/>
    <w:pPr>
      <w:widowControl w:val="0"/>
      <w:autoSpaceDE w:val="0"/>
      <w:autoSpaceDN w:val="0"/>
      <w:adjustRightInd w:val="0"/>
      <w:spacing w:after="0" w:line="252" w:lineRule="exact"/>
      <w:ind w:firstLine="288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3">
    <w:name w:val="Font Style13"/>
    <w:rsid w:val="00D20CF8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D20CF8"/>
    <w:pPr>
      <w:widowControl w:val="0"/>
      <w:autoSpaceDE w:val="0"/>
      <w:autoSpaceDN w:val="0"/>
      <w:adjustRightInd w:val="0"/>
      <w:spacing w:after="0" w:line="228" w:lineRule="exact"/>
      <w:ind w:firstLine="276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14">
    <w:name w:val="Font Style14"/>
    <w:rsid w:val="00D20CF8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9">
    <w:name w:val="Style19"/>
    <w:basedOn w:val="a"/>
    <w:rsid w:val="00D20CF8"/>
    <w:pPr>
      <w:widowControl w:val="0"/>
      <w:autoSpaceDE w:val="0"/>
      <w:autoSpaceDN w:val="0"/>
      <w:adjustRightInd w:val="0"/>
      <w:spacing w:after="0" w:line="252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D20CF8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sid w:val="00D20CF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13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Use</cp:lastModifiedBy>
  <cp:revision>3</cp:revision>
  <cp:lastPrinted>2016-11-10T05:02:00Z</cp:lastPrinted>
  <dcterms:created xsi:type="dcterms:W3CDTF">2016-11-01T08:46:00Z</dcterms:created>
  <dcterms:modified xsi:type="dcterms:W3CDTF">2016-11-10T05:13:00Z</dcterms:modified>
</cp:coreProperties>
</file>