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31" w:rsidRDefault="002505C9" w:rsidP="002505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505C9">
        <w:rPr>
          <w:rFonts w:ascii="Times New Roman" w:hAnsi="Times New Roman" w:cs="Times New Roman"/>
          <w:sz w:val="28"/>
          <w:szCs w:val="28"/>
        </w:rPr>
        <w:t>сполнения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плана финансово-хозяйственной деятельности по состоянию на 15.06.2016г.</w:t>
      </w:r>
    </w:p>
    <w:p w:rsidR="002505C9" w:rsidRDefault="002505C9" w:rsidP="002505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253"/>
        <w:gridCol w:w="851"/>
        <w:gridCol w:w="1701"/>
        <w:gridCol w:w="1417"/>
        <w:gridCol w:w="1418"/>
        <w:gridCol w:w="1417"/>
      </w:tblGrid>
      <w:tr w:rsidR="009F714B" w:rsidTr="004033E0">
        <w:tc>
          <w:tcPr>
            <w:tcW w:w="4253" w:type="dxa"/>
          </w:tcPr>
          <w:p w:rsidR="009F714B" w:rsidRDefault="009F714B" w:rsidP="0040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F18">
              <w:rPr>
                <w:rFonts w:ascii="Times New Roman" w:hAnsi="Times New Roman" w:cs="Times New Roman"/>
                <w:b/>
              </w:rPr>
              <w:t xml:space="preserve">Наименование главного </w:t>
            </w:r>
          </w:p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F18">
              <w:rPr>
                <w:rFonts w:ascii="Times New Roman" w:hAnsi="Times New Roman" w:cs="Times New Roman"/>
                <w:b/>
              </w:rPr>
              <w:t>распорядителя бюджетных средств, учреждения и ОСГУ</w:t>
            </w:r>
          </w:p>
        </w:tc>
        <w:tc>
          <w:tcPr>
            <w:tcW w:w="851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F18">
              <w:rPr>
                <w:rFonts w:ascii="Times New Roman" w:hAnsi="Times New Roman" w:cs="Times New Roman"/>
                <w:b/>
              </w:rPr>
              <w:t>Код ОСГУ</w:t>
            </w:r>
          </w:p>
        </w:tc>
        <w:tc>
          <w:tcPr>
            <w:tcW w:w="1701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F18">
              <w:rPr>
                <w:rFonts w:ascii="Times New Roman" w:hAnsi="Times New Roman" w:cs="Times New Roman"/>
                <w:b/>
              </w:rPr>
              <w:t>Уточненный план финансово-хозяйственной деятельности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F18">
              <w:rPr>
                <w:rFonts w:ascii="Times New Roman" w:hAnsi="Times New Roman" w:cs="Times New Roman"/>
                <w:b/>
              </w:rPr>
              <w:t>Исполнено с начала года</w:t>
            </w:r>
          </w:p>
        </w:tc>
        <w:tc>
          <w:tcPr>
            <w:tcW w:w="1418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F18">
              <w:rPr>
                <w:rFonts w:ascii="Times New Roman" w:hAnsi="Times New Roman" w:cs="Times New Roman"/>
                <w:b/>
              </w:rPr>
              <w:t>Остаток на год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F18">
              <w:rPr>
                <w:rFonts w:ascii="Times New Roman" w:hAnsi="Times New Roman" w:cs="Times New Roman"/>
                <w:b/>
              </w:rPr>
              <w:t>% исполнения к плану</w:t>
            </w:r>
          </w:p>
        </w:tc>
      </w:tr>
      <w:tr w:rsidR="009F714B" w:rsidTr="004033E0">
        <w:tc>
          <w:tcPr>
            <w:tcW w:w="4253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F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F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F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F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F1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F1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F714B" w:rsidTr="004033E0">
        <w:tc>
          <w:tcPr>
            <w:tcW w:w="4253" w:type="dxa"/>
          </w:tcPr>
          <w:p w:rsidR="009F714B" w:rsidRPr="00974F18" w:rsidRDefault="009F714B" w:rsidP="004033E0">
            <w:pPr>
              <w:rPr>
                <w:rFonts w:ascii="Times New Roman" w:hAnsi="Times New Roman" w:cs="Times New Roman"/>
                <w:b/>
              </w:rPr>
            </w:pPr>
            <w:r w:rsidRPr="00974F18">
              <w:rPr>
                <w:rFonts w:ascii="Times New Roman" w:hAnsi="Times New Roman" w:cs="Times New Roman"/>
                <w:b/>
              </w:rPr>
              <w:t>Комитет по социальной политике Санкт-Петербурга</w:t>
            </w:r>
          </w:p>
        </w:tc>
        <w:tc>
          <w:tcPr>
            <w:tcW w:w="851" w:type="dxa"/>
          </w:tcPr>
          <w:p w:rsidR="009F714B" w:rsidRPr="00974F18" w:rsidRDefault="009F714B" w:rsidP="00403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974F18">
              <w:rPr>
                <w:rFonts w:ascii="Times New Roman" w:hAnsi="Times New Roman" w:cs="Times New Roman"/>
                <w:b/>
                <w:lang w:val="en-US"/>
              </w:rPr>
              <w:t>75 280,6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974F18">
              <w:rPr>
                <w:rFonts w:ascii="Times New Roman" w:hAnsi="Times New Roman" w:cs="Times New Roman"/>
                <w:b/>
                <w:lang w:val="en-US"/>
              </w:rPr>
              <w:t>31 895,2</w:t>
            </w:r>
          </w:p>
        </w:tc>
        <w:tc>
          <w:tcPr>
            <w:tcW w:w="1418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974F18">
              <w:rPr>
                <w:rFonts w:ascii="Times New Roman" w:hAnsi="Times New Roman" w:cs="Times New Roman"/>
                <w:b/>
                <w:lang w:val="en-US"/>
              </w:rPr>
              <w:t>43 385,4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974F18">
              <w:rPr>
                <w:rFonts w:ascii="Times New Roman" w:hAnsi="Times New Roman" w:cs="Times New Roman"/>
                <w:b/>
                <w:lang w:val="en-US"/>
              </w:rPr>
              <w:t>42,4</w:t>
            </w:r>
          </w:p>
        </w:tc>
      </w:tr>
      <w:tr w:rsidR="009F714B" w:rsidTr="004033E0">
        <w:tc>
          <w:tcPr>
            <w:tcW w:w="4253" w:type="dxa"/>
          </w:tcPr>
          <w:p w:rsidR="009F714B" w:rsidRPr="00974F18" w:rsidRDefault="009F714B" w:rsidP="004033E0">
            <w:pPr>
              <w:rPr>
                <w:rFonts w:ascii="Times New Roman" w:hAnsi="Times New Roman" w:cs="Times New Roman"/>
              </w:rPr>
            </w:pPr>
            <w:r w:rsidRPr="00974F18">
              <w:rPr>
                <w:rFonts w:ascii="Times New Roman" w:hAnsi="Times New Roman" w:cs="Times New Roman"/>
              </w:rPr>
              <w:t>СПб ГБУ «Центр содействия семейному воспитанию № 6»</w:t>
            </w:r>
          </w:p>
        </w:tc>
        <w:tc>
          <w:tcPr>
            <w:tcW w:w="851" w:type="dxa"/>
          </w:tcPr>
          <w:p w:rsidR="009F714B" w:rsidRPr="00974F18" w:rsidRDefault="009F714B" w:rsidP="00403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75 280,6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31 895,2</w:t>
            </w:r>
          </w:p>
        </w:tc>
        <w:tc>
          <w:tcPr>
            <w:tcW w:w="1418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43 385,4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42,4</w:t>
            </w:r>
          </w:p>
        </w:tc>
      </w:tr>
      <w:tr w:rsidR="009F714B" w:rsidTr="004033E0">
        <w:tc>
          <w:tcPr>
            <w:tcW w:w="4253" w:type="dxa"/>
          </w:tcPr>
          <w:p w:rsidR="009F714B" w:rsidRPr="00974F18" w:rsidRDefault="009F714B" w:rsidP="004033E0">
            <w:pPr>
              <w:rPr>
                <w:rFonts w:ascii="Times New Roman" w:hAnsi="Times New Roman" w:cs="Times New Roman"/>
              </w:rPr>
            </w:pPr>
            <w:r w:rsidRPr="00974F1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1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211</w:t>
            </w:r>
          </w:p>
        </w:tc>
        <w:tc>
          <w:tcPr>
            <w:tcW w:w="1701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40 133,8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20 639,1</w:t>
            </w:r>
          </w:p>
        </w:tc>
        <w:tc>
          <w:tcPr>
            <w:tcW w:w="1418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19 494,7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51,4</w:t>
            </w:r>
          </w:p>
        </w:tc>
      </w:tr>
      <w:tr w:rsidR="009F714B" w:rsidTr="004033E0">
        <w:tc>
          <w:tcPr>
            <w:tcW w:w="4253" w:type="dxa"/>
          </w:tcPr>
          <w:p w:rsidR="009F714B" w:rsidRPr="00974F18" w:rsidRDefault="009F714B" w:rsidP="004033E0">
            <w:pPr>
              <w:rPr>
                <w:rFonts w:ascii="Times New Roman" w:hAnsi="Times New Roman" w:cs="Times New Roman"/>
              </w:rPr>
            </w:pPr>
            <w:r w:rsidRPr="00974F18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851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212</w:t>
            </w:r>
          </w:p>
        </w:tc>
        <w:tc>
          <w:tcPr>
            <w:tcW w:w="1701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258,4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24,7</w:t>
            </w:r>
          </w:p>
        </w:tc>
        <w:tc>
          <w:tcPr>
            <w:tcW w:w="1418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233,7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9,6</w:t>
            </w:r>
          </w:p>
        </w:tc>
      </w:tr>
      <w:tr w:rsidR="009F714B" w:rsidTr="004033E0">
        <w:tc>
          <w:tcPr>
            <w:tcW w:w="4253" w:type="dxa"/>
          </w:tcPr>
          <w:p w:rsidR="009F714B" w:rsidRPr="00974F18" w:rsidRDefault="009F714B" w:rsidP="004033E0">
            <w:pPr>
              <w:rPr>
                <w:rFonts w:ascii="Times New Roman" w:hAnsi="Times New Roman" w:cs="Times New Roman"/>
              </w:rPr>
            </w:pPr>
            <w:r w:rsidRPr="00974F18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213</w:t>
            </w:r>
          </w:p>
        </w:tc>
        <w:tc>
          <w:tcPr>
            <w:tcW w:w="1701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12 120,4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6 303,9</w:t>
            </w:r>
          </w:p>
        </w:tc>
        <w:tc>
          <w:tcPr>
            <w:tcW w:w="1418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5 816,5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52,0</w:t>
            </w:r>
          </w:p>
        </w:tc>
      </w:tr>
      <w:tr w:rsidR="009F714B" w:rsidTr="004033E0">
        <w:tc>
          <w:tcPr>
            <w:tcW w:w="4253" w:type="dxa"/>
          </w:tcPr>
          <w:p w:rsidR="009F714B" w:rsidRPr="00974F18" w:rsidRDefault="009F714B" w:rsidP="004033E0">
            <w:pPr>
              <w:rPr>
                <w:rFonts w:ascii="Times New Roman" w:hAnsi="Times New Roman" w:cs="Times New Roman"/>
              </w:rPr>
            </w:pPr>
            <w:r w:rsidRPr="00974F18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851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221</w:t>
            </w:r>
          </w:p>
        </w:tc>
        <w:tc>
          <w:tcPr>
            <w:tcW w:w="1701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110,0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46,6</w:t>
            </w:r>
          </w:p>
        </w:tc>
        <w:tc>
          <w:tcPr>
            <w:tcW w:w="1418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63,4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42,3</w:t>
            </w:r>
          </w:p>
        </w:tc>
      </w:tr>
      <w:tr w:rsidR="009F714B" w:rsidTr="004033E0">
        <w:tc>
          <w:tcPr>
            <w:tcW w:w="4253" w:type="dxa"/>
          </w:tcPr>
          <w:p w:rsidR="009F714B" w:rsidRPr="00974F18" w:rsidRDefault="009F714B" w:rsidP="004033E0">
            <w:pPr>
              <w:rPr>
                <w:rFonts w:ascii="Times New Roman" w:hAnsi="Times New Roman" w:cs="Times New Roman"/>
              </w:rPr>
            </w:pPr>
            <w:r w:rsidRPr="00974F18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851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222</w:t>
            </w:r>
          </w:p>
        </w:tc>
        <w:tc>
          <w:tcPr>
            <w:tcW w:w="1701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124,6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124,6</w:t>
            </w:r>
          </w:p>
        </w:tc>
        <w:tc>
          <w:tcPr>
            <w:tcW w:w="1418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100.0</w:t>
            </w:r>
          </w:p>
        </w:tc>
      </w:tr>
      <w:tr w:rsidR="009F714B" w:rsidTr="004033E0">
        <w:tc>
          <w:tcPr>
            <w:tcW w:w="4253" w:type="dxa"/>
          </w:tcPr>
          <w:p w:rsidR="009F714B" w:rsidRPr="00974F18" w:rsidRDefault="009F714B" w:rsidP="004033E0">
            <w:pPr>
              <w:rPr>
                <w:rFonts w:ascii="Times New Roman" w:hAnsi="Times New Roman" w:cs="Times New Roman"/>
              </w:rPr>
            </w:pPr>
            <w:r w:rsidRPr="00974F18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51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223</w:t>
            </w:r>
          </w:p>
        </w:tc>
        <w:tc>
          <w:tcPr>
            <w:tcW w:w="1701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3 780,0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1 514,2</w:t>
            </w:r>
          </w:p>
        </w:tc>
        <w:tc>
          <w:tcPr>
            <w:tcW w:w="1418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2 265,8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40,1</w:t>
            </w:r>
          </w:p>
        </w:tc>
      </w:tr>
      <w:tr w:rsidR="009F714B" w:rsidTr="004033E0">
        <w:tc>
          <w:tcPr>
            <w:tcW w:w="4253" w:type="dxa"/>
          </w:tcPr>
          <w:p w:rsidR="009F714B" w:rsidRPr="00974F18" w:rsidRDefault="009F714B" w:rsidP="004033E0">
            <w:pPr>
              <w:rPr>
                <w:rFonts w:ascii="Times New Roman" w:hAnsi="Times New Roman" w:cs="Times New Roman"/>
              </w:rPr>
            </w:pPr>
            <w:r w:rsidRPr="00974F18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225</w:t>
            </w:r>
          </w:p>
        </w:tc>
        <w:tc>
          <w:tcPr>
            <w:tcW w:w="1701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6 343,1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234,0</w:t>
            </w:r>
          </w:p>
        </w:tc>
        <w:tc>
          <w:tcPr>
            <w:tcW w:w="1418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6 109,1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3,7</w:t>
            </w:r>
          </w:p>
        </w:tc>
      </w:tr>
      <w:tr w:rsidR="009F714B" w:rsidTr="004033E0">
        <w:tc>
          <w:tcPr>
            <w:tcW w:w="4253" w:type="dxa"/>
          </w:tcPr>
          <w:p w:rsidR="009F714B" w:rsidRPr="00974F18" w:rsidRDefault="009F714B" w:rsidP="004033E0">
            <w:pPr>
              <w:rPr>
                <w:rFonts w:ascii="Times New Roman" w:hAnsi="Times New Roman" w:cs="Times New Roman"/>
              </w:rPr>
            </w:pPr>
            <w:r w:rsidRPr="00974F18">
              <w:rPr>
                <w:rFonts w:ascii="Times New Roman" w:hAnsi="Times New Roman" w:cs="Times New Roman"/>
              </w:rPr>
              <w:t>Прочие работы</w:t>
            </w:r>
            <w:r w:rsidRPr="00974F1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74F18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851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226</w:t>
            </w:r>
          </w:p>
        </w:tc>
        <w:tc>
          <w:tcPr>
            <w:tcW w:w="1701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4 070,5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269,1</w:t>
            </w:r>
          </w:p>
        </w:tc>
        <w:tc>
          <w:tcPr>
            <w:tcW w:w="1418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3 801,4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6,6</w:t>
            </w:r>
          </w:p>
        </w:tc>
      </w:tr>
      <w:tr w:rsidR="009F714B" w:rsidTr="004033E0">
        <w:tc>
          <w:tcPr>
            <w:tcW w:w="4253" w:type="dxa"/>
          </w:tcPr>
          <w:p w:rsidR="009F714B" w:rsidRPr="00974F18" w:rsidRDefault="009F714B" w:rsidP="004033E0">
            <w:pPr>
              <w:rPr>
                <w:rFonts w:ascii="Times New Roman" w:hAnsi="Times New Roman" w:cs="Times New Roman"/>
              </w:rPr>
            </w:pPr>
            <w:r w:rsidRPr="00974F18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851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262</w:t>
            </w:r>
          </w:p>
        </w:tc>
        <w:tc>
          <w:tcPr>
            <w:tcW w:w="1701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1 600,0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25,6</w:t>
            </w:r>
          </w:p>
        </w:tc>
        <w:tc>
          <w:tcPr>
            <w:tcW w:w="1418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1 574,4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1,6</w:t>
            </w:r>
          </w:p>
        </w:tc>
      </w:tr>
      <w:tr w:rsidR="009F714B" w:rsidTr="004033E0">
        <w:tc>
          <w:tcPr>
            <w:tcW w:w="4253" w:type="dxa"/>
          </w:tcPr>
          <w:p w:rsidR="009F714B" w:rsidRPr="00974F18" w:rsidRDefault="009F714B" w:rsidP="004033E0">
            <w:pPr>
              <w:rPr>
                <w:rFonts w:ascii="Times New Roman" w:hAnsi="Times New Roman" w:cs="Times New Roman"/>
              </w:rPr>
            </w:pPr>
            <w:r w:rsidRPr="00974F1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1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290</w:t>
            </w:r>
          </w:p>
        </w:tc>
        <w:tc>
          <w:tcPr>
            <w:tcW w:w="1701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300,0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101,3</w:t>
            </w:r>
          </w:p>
        </w:tc>
        <w:tc>
          <w:tcPr>
            <w:tcW w:w="1418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198,7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33,8</w:t>
            </w:r>
          </w:p>
        </w:tc>
      </w:tr>
      <w:tr w:rsidR="009F714B" w:rsidTr="004033E0">
        <w:tc>
          <w:tcPr>
            <w:tcW w:w="4253" w:type="dxa"/>
          </w:tcPr>
          <w:p w:rsidR="009F714B" w:rsidRPr="00974F18" w:rsidRDefault="009F714B" w:rsidP="004033E0">
            <w:pPr>
              <w:rPr>
                <w:rFonts w:ascii="Times New Roman" w:hAnsi="Times New Roman" w:cs="Times New Roman"/>
              </w:rPr>
            </w:pPr>
            <w:r w:rsidRPr="00974F18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701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1 600,0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68,5</w:t>
            </w:r>
          </w:p>
        </w:tc>
        <w:tc>
          <w:tcPr>
            <w:tcW w:w="1418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1 531,6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4,3</w:t>
            </w:r>
          </w:p>
        </w:tc>
      </w:tr>
      <w:tr w:rsidR="009F714B" w:rsidTr="004033E0">
        <w:tc>
          <w:tcPr>
            <w:tcW w:w="4253" w:type="dxa"/>
          </w:tcPr>
          <w:p w:rsidR="009F714B" w:rsidRPr="00974F18" w:rsidRDefault="009F714B" w:rsidP="004033E0">
            <w:pPr>
              <w:rPr>
                <w:rFonts w:ascii="Times New Roman" w:hAnsi="Times New Roman" w:cs="Times New Roman"/>
              </w:rPr>
            </w:pPr>
            <w:r w:rsidRPr="00974F1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9F714B" w:rsidRPr="00974F18" w:rsidRDefault="009F714B" w:rsidP="004033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340</w:t>
            </w:r>
          </w:p>
        </w:tc>
        <w:tc>
          <w:tcPr>
            <w:tcW w:w="1701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4 839,8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2 543,8</w:t>
            </w:r>
          </w:p>
        </w:tc>
        <w:tc>
          <w:tcPr>
            <w:tcW w:w="1418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2 296,0</w:t>
            </w:r>
          </w:p>
        </w:tc>
        <w:tc>
          <w:tcPr>
            <w:tcW w:w="1417" w:type="dxa"/>
          </w:tcPr>
          <w:p w:rsidR="009F714B" w:rsidRPr="00974F18" w:rsidRDefault="009F714B" w:rsidP="004033E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74F18">
              <w:rPr>
                <w:rFonts w:ascii="Times New Roman" w:hAnsi="Times New Roman" w:cs="Times New Roman"/>
                <w:lang w:val="en-US"/>
              </w:rPr>
              <w:t>52,6</w:t>
            </w:r>
          </w:p>
        </w:tc>
      </w:tr>
    </w:tbl>
    <w:p w:rsidR="009F714B" w:rsidRDefault="009F714B" w:rsidP="009F714B"/>
    <w:p w:rsidR="009F714B" w:rsidRPr="002505C9" w:rsidRDefault="009F714B" w:rsidP="002505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714B" w:rsidRPr="002505C9" w:rsidSect="00F8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05C9"/>
    <w:rsid w:val="002505C9"/>
    <w:rsid w:val="009F714B"/>
    <w:rsid w:val="00F8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1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2016-06-15T14:14:00Z</dcterms:created>
  <dcterms:modified xsi:type="dcterms:W3CDTF">2016-06-15T14:54:00Z</dcterms:modified>
</cp:coreProperties>
</file>